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00EB" w:rsidRPr="005E2884" w:rsidRDefault="00704F10" w:rsidP="00704F10">
      <w:pPr>
        <w:pStyle w:val="20"/>
        <w:shd w:val="clear" w:color="auto" w:fill="auto"/>
        <w:tabs>
          <w:tab w:val="left" w:pos="8743"/>
        </w:tabs>
        <w:ind w:left="567" w:firstLine="567"/>
        <w:jc w:val="center"/>
        <w:rPr>
          <w:color w:val="auto"/>
        </w:rPr>
      </w:pPr>
      <w:r w:rsidRPr="005E2884">
        <w:rPr>
          <w:color w:val="auto"/>
        </w:rPr>
        <w:t>Кировское областное государственное профессионального образовательное автономное учреждение «Омутнинский политехнический техникум»</w:t>
      </w:r>
    </w:p>
    <w:p w:rsidR="00704F10" w:rsidRPr="005E2884" w:rsidRDefault="00704F10" w:rsidP="00704F10">
      <w:pPr>
        <w:pStyle w:val="20"/>
        <w:shd w:val="clear" w:color="auto" w:fill="auto"/>
        <w:tabs>
          <w:tab w:val="left" w:pos="8743"/>
        </w:tabs>
        <w:ind w:firstLine="0"/>
        <w:rPr>
          <w:color w:val="auto"/>
        </w:rPr>
      </w:pPr>
    </w:p>
    <w:p w:rsidR="00704F10" w:rsidRPr="005E2884" w:rsidRDefault="00704F10" w:rsidP="00704F10">
      <w:pPr>
        <w:pStyle w:val="20"/>
        <w:shd w:val="clear" w:color="auto" w:fill="auto"/>
        <w:tabs>
          <w:tab w:val="left" w:pos="8743"/>
        </w:tabs>
        <w:ind w:firstLine="0"/>
        <w:rPr>
          <w:color w:val="auto"/>
        </w:rPr>
      </w:pPr>
    </w:p>
    <w:p w:rsidR="00704F10" w:rsidRPr="005E2884" w:rsidRDefault="00704F10" w:rsidP="00704F10">
      <w:pPr>
        <w:pStyle w:val="20"/>
        <w:shd w:val="clear" w:color="auto" w:fill="auto"/>
        <w:tabs>
          <w:tab w:val="left" w:pos="8743"/>
        </w:tabs>
        <w:ind w:firstLine="0"/>
        <w:rPr>
          <w:color w:val="auto"/>
        </w:rPr>
      </w:pPr>
    </w:p>
    <w:p w:rsidR="00704F10" w:rsidRDefault="0033088C" w:rsidP="00704F10">
      <w:pPr>
        <w:pStyle w:val="20"/>
        <w:shd w:val="clear" w:color="auto" w:fill="auto"/>
        <w:tabs>
          <w:tab w:val="left" w:pos="8743"/>
        </w:tabs>
        <w:ind w:firstLine="0"/>
        <w:rPr>
          <w:color w:val="auto"/>
        </w:rPr>
      </w:pPr>
      <w:r>
        <w:rPr>
          <w:color w:val="auto"/>
        </w:rPr>
        <w:t xml:space="preserve">                                                                                                                                       </w:t>
      </w:r>
      <w:bookmarkStart w:id="0" w:name="_GoBack"/>
      <w:bookmarkEnd w:id="0"/>
      <w:r>
        <w:rPr>
          <w:color w:val="auto"/>
        </w:rPr>
        <w:t xml:space="preserve">Утверждено </w:t>
      </w:r>
    </w:p>
    <w:p w:rsidR="0033088C" w:rsidRPr="005E2884" w:rsidRDefault="0033088C" w:rsidP="00704F10">
      <w:pPr>
        <w:pStyle w:val="20"/>
        <w:shd w:val="clear" w:color="auto" w:fill="auto"/>
        <w:tabs>
          <w:tab w:val="left" w:pos="8743"/>
        </w:tabs>
        <w:ind w:firstLine="0"/>
        <w:rPr>
          <w:color w:val="auto"/>
        </w:rPr>
      </w:pPr>
      <w:r>
        <w:rPr>
          <w:color w:val="auto"/>
        </w:rPr>
        <w:t xml:space="preserve">                                                                                                                                       директор КОГПОАУ ОПТ</w:t>
      </w:r>
    </w:p>
    <w:p w:rsidR="0033088C" w:rsidRDefault="0033088C" w:rsidP="00704F10">
      <w:pPr>
        <w:pStyle w:val="20"/>
        <w:shd w:val="clear" w:color="auto" w:fill="auto"/>
        <w:tabs>
          <w:tab w:val="left" w:pos="8743"/>
        </w:tabs>
        <w:ind w:firstLine="0"/>
        <w:rPr>
          <w:color w:val="auto"/>
        </w:rPr>
      </w:pPr>
      <w:r>
        <w:rPr>
          <w:color w:val="auto"/>
        </w:rPr>
        <w:t xml:space="preserve">                                                                                                                                       Ренева М.Н.  </w:t>
      </w:r>
    </w:p>
    <w:p w:rsidR="00704F10" w:rsidRPr="005E2884" w:rsidRDefault="0033088C" w:rsidP="00704F10">
      <w:pPr>
        <w:pStyle w:val="20"/>
        <w:shd w:val="clear" w:color="auto" w:fill="auto"/>
        <w:tabs>
          <w:tab w:val="left" w:pos="8743"/>
        </w:tabs>
        <w:ind w:firstLine="0"/>
        <w:rPr>
          <w:color w:val="auto"/>
        </w:rPr>
      </w:pPr>
      <w:r>
        <w:rPr>
          <w:color w:val="auto"/>
        </w:rPr>
        <w:t xml:space="preserve">                                                                                                                                       ______________________  </w:t>
      </w:r>
    </w:p>
    <w:p w:rsidR="00704F10" w:rsidRDefault="0033088C" w:rsidP="00704F10">
      <w:pPr>
        <w:pStyle w:val="20"/>
        <w:shd w:val="clear" w:color="auto" w:fill="auto"/>
        <w:tabs>
          <w:tab w:val="left" w:pos="8743"/>
        </w:tabs>
        <w:ind w:firstLine="0"/>
        <w:rPr>
          <w:color w:val="auto"/>
        </w:rPr>
      </w:pPr>
      <w:r>
        <w:rPr>
          <w:color w:val="auto"/>
        </w:rPr>
        <w:t xml:space="preserve">                                                                                                                                        </w:t>
      </w:r>
    </w:p>
    <w:p w:rsidR="0033088C" w:rsidRPr="005E2884" w:rsidRDefault="0033088C" w:rsidP="00704F10">
      <w:pPr>
        <w:pStyle w:val="20"/>
        <w:shd w:val="clear" w:color="auto" w:fill="auto"/>
        <w:tabs>
          <w:tab w:val="left" w:pos="8743"/>
        </w:tabs>
        <w:ind w:firstLine="0"/>
        <w:rPr>
          <w:color w:val="auto"/>
        </w:rPr>
      </w:pPr>
      <w:r>
        <w:rPr>
          <w:color w:val="auto"/>
        </w:rPr>
        <w:t xml:space="preserve">                                                                                                                                       </w:t>
      </w:r>
    </w:p>
    <w:p w:rsidR="00704F10" w:rsidRPr="005E2884" w:rsidRDefault="00704F10" w:rsidP="00704F10">
      <w:pPr>
        <w:pStyle w:val="20"/>
        <w:shd w:val="clear" w:color="auto" w:fill="auto"/>
        <w:tabs>
          <w:tab w:val="left" w:pos="8743"/>
        </w:tabs>
        <w:ind w:firstLine="0"/>
        <w:rPr>
          <w:color w:val="auto"/>
        </w:rPr>
      </w:pPr>
    </w:p>
    <w:p w:rsidR="00704F10" w:rsidRPr="005E2884" w:rsidRDefault="00704F10" w:rsidP="00704F10">
      <w:pPr>
        <w:pStyle w:val="20"/>
        <w:shd w:val="clear" w:color="auto" w:fill="auto"/>
        <w:tabs>
          <w:tab w:val="left" w:pos="8743"/>
        </w:tabs>
        <w:ind w:firstLine="0"/>
        <w:rPr>
          <w:color w:val="auto"/>
        </w:rPr>
      </w:pPr>
    </w:p>
    <w:p w:rsidR="00704F10" w:rsidRPr="005E2884" w:rsidRDefault="00704F10" w:rsidP="00704F10">
      <w:pPr>
        <w:pStyle w:val="20"/>
        <w:shd w:val="clear" w:color="auto" w:fill="auto"/>
        <w:tabs>
          <w:tab w:val="left" w:pos="8743"/>
        </w:tabs>
        <w:ind w:firstLine="0"/>
        <w:rPr>
          <w:color w:val="auto"/>
        </w:rPr>
      </w:pPr>
    </w:p>
    <w:p w:rsidR="00704F10" w:rsidRPr="005E2884" w:rsidRDefault="00704F10" w:rsidP="00704F10">
      <w:pPr>
        <w:pStyle w:val="20"/>
        <w:shd w:val="clear" w:color="auto" w:fill="auto"/>
        <w:tabs>
          <w:tab w:val="left" w:pos="8743"/>
        </w:tabs>
        <w:ind w:firstLine="0"/>
        <w:rPr>
          <w:color w:val="auto"/>
        </w:rPr>
      </w:pPr>
    </w:p>
    <w:p w:rsidR="00704F10" w:rsidRPr="005E2884" w:rsidRDefault="00704F10" w:rsidP="00704F10">
      <w:pPr>
        <w:pStyle w:val="20"/>
        <w:shd w:val="clear" w:color="auto" w:fill="auto"/>
        <w:tabs>
          <w:tab w:val="left" w:pos="8743"/>
        </w:tabs>
        <w:ind w:firstLine="0"/>
        <w:rPr>
          <w:color w:val="auto"/>
        </w:rPr>
      </w:pPr>
    </w:p>
    <w:p w:rsidR="00704F10" w:rsidRPr="005E2884" w:rsidRDefault="00704F10" w:rsidP="00704F10">
      <w:pPr>
        <w:pStyle w:val="20"/>
        <w:shd w:val="clear" w:color="auto" w:fill="auto"/>
        <w:tabs>
          <w:tab w:val="left" w:pos="8743"/>
        </w:tabs>
        <w:ind w:firstLine="0"/>
        <w:rPr>
          <w:color w:val="auto"/>
        </w:rPr>
      </w:pPr>
    </w:p>
    <w:p w:rsidR="00704F10" w:rsidRPr="005E2884" w:rsidRDefault="00704F10" w:rsidP="00704F10">
      <w:pPr>
        <w:pStyle w:val="20"/>
        <w:shd w:val="clear" w:color="auto" w:fill="auto"/>
        <w:tabs>
          <w:tab w:val="left" w:pos="8743"/>
        </w:tabs>
        <w:ind w:firstLine="0"/>
        <w:rPr>
          <w:color w:val="auto"/>
        </w:rPr>
      </w:pPr>
    </w:p>
    <w:p w:rsidR="00704F10" w:rsidRPr="005E2884" w:rsidRDefault="00704F10" w:rsidP="00704F10">
      <w:pPr>
        <w:pStyle w:val="20"/>
        <w:shd w:val="clear" w:color="auto" w:fill="auto"/>
        <w:tabs>
          <w:tab w:val="left" w:pos="8743"/>
        </w:tabs>
        <w:ind w:firstLine="0"/>
        <w:rPr>
          <w:color w:val="auto"/>
        </w:rPr>
      </w:pPr>
    </w:p>
    <w:p w:rsidR="00704F10" w:rsidRPr="005E2884" w:rsidRDefault="00704F10" w:rsidP="00704F10">
      <w:pPr>
        <w:pStyle w:val="20"/>
        <w:shd w:val="clear" w:color="auto" w:fill="auto"/>
        <w:tabs>
          <w:tab w:val="left" w:pos="8743"/>
        </w:tabs>
        <w:ind w:firstLine="0"/>
        <w:rPr>
          <w:color w:val="auto"/>
        </w:rPr>
      </w:pPr>
    </w:p>
    <w:p w:rsidR="004F00EB" w:rsidRPr="005E2884" w:rsidRDefault="00704F10">
      <w:pPr>
        <w:pStyle w:val="30"/>
        <w:shd w:val="clear" w:color="auto" w:fill="auto"/>
        <w:spacing w:before="0"/>
        <w:ind w:right="40"/>
        <w:rPr>
          <w:color w:val="auto"/>
        </w:rPr>
      </w:pPr>
      <w:r w:rsidRPr="005E2884">
        <w:rPr>
          <w:color w:val="auto"/>
        </w:rPr>
        <w:t>МЕТОДИЧЕСКИЕ РЕКОМЕНДАЦИИ</w:t>
      </w:r>
      <w:r w:rsidRPr="005E2884">
        <w:rPr>
          <w:color w:val="auto"/>
        </w:rPr>
        <w:br/>
        <w:t>ПО ВЫПОЛНЕНИЮ И ЗАЩИТЕ</w:t>
      </w:r>
      <w:r w:rsidRPr="005E2884">
        <w:rPr>
          <w:color w:val="auto"/>
        </w:rPr>
        <w:br/>
        <w:t>ВЫПУСКНОЙ</w:t>
      </w:r>
    </w:p>
    <w:p w:rsidR="004F00EB" w:rsidRPr="005E2884" w:rsidRDefault="00704F10">
      <w:pPr>
        <w:pStyle w:val="30"/>
        <w:shd w:val="clear" w:color="auto" w:fill="auto"/>
        <w:spacing w:before="0" w:after="207"/>
        <w:ind w:right="40"/>
        <w:rPr>
          <w:color w:val="auto"/>
        </w:rPr>
      </w:pPr>
      <w:r w:rsidRPr="005E2884">
        <w:rPr>
          <w:color w:val="auto"/>
        </w:rPr>
        <w:t>КВАЛИФИКАЦИОННОЙ РАБОТЫ</w:t>
      </w:r>
    </w:p>
    <w:p w:rsidR="004F00EB" w:rsidRPr="005E2884" w:rsidRDefault="00704F10">
      <w:pPr>
        <w:pStyle w:val="20"/>
        <w:shd w:val="clear" w:color="auto" w:fill="auto"/>
        <w:spacing w:after="208"/>
        <w:ind w:right="40" w:firstLine="0"/>
        <w:jc w:val="center"/>
        <w:rPr>
          <w:color w:val="auto"/>
        </w:rPr>
      </w:pPr>
      <w:r w:rsidRPr="005E2884">
        <w:rPr>
          <w:color w:val="auto"/>
        </w:rPr>
        <w:t>ПРИ РЕАЛИЗАЦИИ ОСНОВНЫХ ПРОФЕССИОНАЛЬНЫХ ОБРАЗОВАТЕЛЬНЫХ ПРОГРАММ</w:t>
      </w:r>
      <w:r w:rsidRPr="005E2884">
        <w:rPr>
          <w:color w:val="auto"/>
        </w:rPr>
        <w:br/>
        <w:t>СРЕДНЕГО ПРОФЕССИОНАЛЬНОГО ОБРАЗОВАНИЯ:</w:t>
      </w:r>
    </w:p>
    <w:p w:rsidR="004F00EB" w:rsidRPr="005E2884" w:rsidRDefault="00704F10">
      <w:pPr>
        <w:pStyle w:val="20"/>
        <w:numPr>
          <w:ilvl w:val="0"/>
          <w:numId w:val="1"/>
        </w:numPr>
        <w:shd w:val="clear" w:color="auto" w:fill="auto"/>
        <w:tabs>
          <w:tab w:val="left" w:pos="1536"/>
        </w:tabs>
        <w:spacing w:after="238" w:line="220" w:lineRule="exact"/>
        <w:ind w:left="1200" w:firstLine="0"/>
        <w:rPr>
          <w:color w:val="auto"/>
        </w:rPr>
      </w:pPr>
      <w:r w:rsidRPr="005E2884">
        <w:rPr>
          <w:color w:val="auto"/>
        </w:rPr>
        <w:t>ПРОГРАММ ПОДГОТОВКИ КВАЛИФИЦИРОВАННЫХ РАБОЧИХ, СЛУЖАЩИХ</w:t>
      </w:r>
    </w:p>
    <w:p w:rsidR="004F00EB" w:rsidRPr="005E2884" w:rsidRDefault="00704F10">
      <w:pPr>
        <w:pStyle w:val="20"/>
        <w:numPr>
          <w:ilvl w:val="0"/>
          <w:numId w:val="1"/>
        </w:numPr>
        <w:shd w:val="clear" w:color="auto" w:fill="auto"/>
        <w:tabs>
          <w:tab w:val="left" w:pos="2250"/>
        </w:tabs>
        <w:spacing w:after="690" w:line="220" w:lineRule="exact"/>
        <w:ind w:left="1900" w:firstLine="0"/>
        <w:rPr>
          <w:color w:val="auto"/>
        </w:rPr>
      </w:pPr>
      <w:r w:rsidRPr="005E2884">
        <w:rPr>
          <w:color w:val="auto"/>
        </w:rPr>
        <w:t>ПРОГРАММ ПОДГОТОВКИ СПЕЦИАЛИСТОВ СРЕДНЕГО ЗВЕНА</w:t>
      </w:r>
    </w:p>
    <w:p w:rsidR="004F00EB" w:rsidRPr="005E2884" w:rsidRDefault="00704F10">
      <w:pPr>
        <w:pStyle w:val="20"/>
        <w:shd w:val="clear" w:color="auto" w:fill="auto"/>
        <w:spacing w:line="250" w:lineRule="exact"/>
        <w:ind w:right="6360" w:firstLine="0"/>
        <w:jc w:val="left"/>
        <w:rPr>
          <w:color w:val="auto"/>
        </w:rPr>
      </w:pPr>
      <w:r w:rsidRPr="005E2884">
        <w:rPr>
          <w:rStyle w:val="21"/>
          <w:color w:val="auto"/>
        </w:rPr>
        <w:t xml:space="preserve">Составлены: </w:t>
      </w:r>
      <w:r w:rsidRPr="005E2884">
        <w:rPr>
          <w:color w:val="auto"/>
        </w:rPr>
        <w:t xml:space="preserve">заместителем директора по учебно-производственной работе КОГПОАУ ОПТ  Данилов Е.А. </w:t>
      </w:r>
      <w:r w:rsidRPr="005E2884">
        <w:rPr>
          <w:rStyle w:val="21"/>
          <w:color w:val="auto"/>
        </w:rPr>
        <w:t>Рассмотрены:</w:t>
      </w:r>
    </w:p>
    <w:p w:rsidR="004F00EB" w:rsidRPr="005E2884" w:rsidRDefault="00704F10">
      <w:pPr>
        <w:pStyle w:val="20"/>
        <w:shd w:val="clear" w:color="auto" w:fill="auto"/>
        <w:spacing w:line="250" w:lineRule="exact"/>
        <w:ind w:right="6360" w:firstLine="0"/>
        <w:jc w:val="left"/>
        <w:rPr>
          <w:color w:val="auto"/>
        </w:rPr>
        <w:sectPr w:rsidR="004F00EB" w:rsidRPr="005E2884">
          <w:pgSz w:w="11900" w:h="16840"/>
          <w:pgMar w:top="778" w:right="860" w:bottom="778" w:left="692" w:header="0" w:footer="3" w:gutter="0"/>
          <w:cols w:space="720"/>
          <w:noEndnote/>
          <w:docGrid w:linePitch="360"/>
        </w:sectPr>
      </w:pPr>
      <w:r w:rsidRPr="005E2884">
        <w:rPr>
          <w:color w:val="auto"/>
        </w:rPr>
        <w:t>На заседании МК технических дисциплин 28.08.2019 г. протокол № 1 Подписано В.С. Перминов</w:t>
      </w:r>
    </w:p>
    <w:p w:rsidR="004F00EB" w:rsidRPr="005E2884" w:rsidRDefault="00704F10">
      <w:pPr>
        <w:pStyle w:val="a5"/>
        <w:framePr w:w="7210" w:wrap="notBeside" w:vAnchor="text" w:hAnchor="text" w:y="1"/>
        <w:shd w:val="clear" w:color="auto" w:fill="auto"/>
        <w:spacing w:line="220" w:lineRule="exact"/>
        <w:rPr>
          <w:color w:val="auto"/>
        </w:rPr>
      </w:pPr>
      <w:r w:rsidRPr="005E2884">
        <w:rPr>
          <w:color w:val="auto"/>
        </w:rPr>
        <w:lastRenderedPageBreak/>
        <w:t>Содержание</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6019"/>
        <w:gridCol w:w="1190"/>
      </w:tblGrid>
      <w:tr w:rsidR="004F00EB" w:rsidRPr="005E2884">
        <w:trPr>
          <w:trHeight w:hRule="exact" w:val="264"/>
        </w:trPr>
        <w:tc>
          <w:tcPr>
            <w:tcW w:w="6019" w:type="dxa"/>
            <w:tcBorders>
              <w:top w:val="single" w:sz="4" w:space="0" w:color="auto"/>
              <w:left w:val="single" w:sz="4" w:space="0" w:color="auto"/>
            </w:tcBorders>
            <w:shd w:val="clear" w:color="auto" w:fill="FFFFFF"/>
            <w:vAlign w:val="bottom"/>
          </w:tcPr>
          <w:p w:rsidR="004F00EB" w:rsidRPr="005E2884" w:rsidRDefault="00704F10">
            <w:pPr>
              <w:pStyle w:val="20"/>
              <w:framePr w:w="7210" w:wrap="notBeside" w:vAnchor="text" w:hAnchor="text" w:y="1"/>
              <w:shd w:val="clear" w:color="auto" w:fill="auto"/>
              <w:spacing w:line="220" w:lineRule="exact"/>
              <w:ind w:firstLine="0"/>
              <w:jc w:val="left"/>
              <w:rPr>
                <w:color w:val="auto"/>
              </w:rPr>
            </w:pPr>
            <w:r w:rsidRPr="005E2884">
              <w:rPr>
                <w:rStyle w:val="22"/>
                <w:color w:val="auto"/>
              </w:rPr>
              <w:t>Общие положения</w:t>
            </w:r>
          </w:p>
        </w:tc>
        <w:tc>
          <w:tcPr>
            <w:tcW w:w="1190" w:type="dxa"/>
            <w:tcBorders>
              <w:top w:val="single" w:sz="4" w:space="0" w:color="auto"/>
              <w:left w:val="single" w:sz="4" w:space="0" w:color="auto"/>
              <w:right w:val="single" w:sz="4" w:space="0" w:color="auto"/>
            </w:tcBorders>
            <w:shd w:val="clear" w:color="auto" w:fill="FFFFFF"/>
            <w:vAlign w:val="bottom"/>
          </w:tcPr>
          <w:p w:rsidR="004F00EB" w:rsidRPr="005E2884" w:rsidRDefault="00704F10">
            <w:pPr>
              <w:pStyle w:val="20"/>
              <w:framePr w:w="7210" w:wrap="notBeside" w:vAnchor="text" w:hAnchor="text" w:y="1"/>
              <w:shd w:val="clear" w:color="auto" w:fill="auto"/>
              <w:spacing w:line="220" w:lineRule="exact"/>
              <w:ind w:firstLine="0"/>
              <w:jc w:val="left"/>
              <w:rPr>
                <w:color w:val="auto"/>
              </w:rPr>
            </w:pPr>
            <w:r w:rsidRPr="005E2884">
              <w:rPr>
                <w:rStyle w:val="22"/>
                <w:color w:val="auto"/>
              </w:rPr>
              <w:t>3</w:t>
            </w:r>
          </w:p>
        </w:tc>
      </w:tr>
      <w:tr w:rsidR="004F00EB" w:rsidRPr="005E2884">
        <w:trPr>
          <w:trHeight w:hRule="exact" w:val="264"/>
        </w:trPr>
        <w:tc>
          <w:tcPr>
            <w:tcW w:w="6019" w:type="dxa"/>
            <w:tcBorders>
              <w:top w:val="single" w:sz="4" w:space="0" w:color="auto"/>
              <w:left w:val="single" w:sz="4" w:space="0" w:color="auto"/>
            </w:tcBorders>
            <w:shd w:val="clear" w:color="auto" w:fill="FFFFFF"/>
            <w:vAlign w:val="bottom"/>
          </w:tcPr>
          <w:p w:rsidR="004F00EB" w:rsidRPr="005E2884" w:rsidRDefault="00704F10">
            <w:pPr>
              <w:pStyle w:val="20"/>
              <w:framePr w:w="7210" w:wrap="notBeside" w:vAnchor="text" w:hAnchor="text" w:y="1"/>
              <w:shd w:val="clear" w:color="auto" w:fill="auto"/>
              <w:spacing w:line="220" w:lineRule="exact"/>
              <w:ind w:firstLine="0"/>
              <w:jc w:val="left"/>
              <w:rPr>
                <w:color w:val="auto"/>
              </w:rPr>
            </w:pPr>
            <w:r w:rsidRPr="005E2884">
              <w:rPr>
                <w:rStyle w:val="22"/>
                <w:color w:val="auto"/>
              </w:rPr>
              <w:t>Требования к оформлению ВКР</w:t>
            </w:r>
          </w:p>
        </w:tc>
        <w:tc>
          <w:tcPr>
            <w:tcW w:w="1190" w:type="dxa"/>
            <w:tcBorders>
              <w:top w:val="single" w:sz="4" w:space="0" w:color="auto"/>
              <w:left w:val="single" w:sz="4" w:space="0" w:color="auto"/>
              <w:right w:val="single" w:sz="4" w:space="0" w:color="auto"/>
            </w:tcBorders>
            <w:shd w:val="clear" w:color="auto" w:fill="FFFFFF"/>
            <w:vAlign w:val="bottom"/>
          </w:tcPr>
          <w:p w:rsidR="004F00EB" w:rsidRPr="005E2884" w:rsidRDefault="00704F10">
            <w:pPr>
              <w:pStyle w:val="20"/>
              <w:framePr w:w="7210" w:wrap="notBeside" w:vAnchor="text" w:hAnchor="text" w:y="1"/>
              <w:shd w:val="clear" w:color="auto" w:fill="auto"/>
              <w:spacing w:line="220" w:lineRule="exact"/>
              <w:ind w:firstLine="0"/>
              <w:jc w:val="left"/>
              <w:rPr>
                <w:color w:val="auto"/>
              </w:rPr>
            </w:pPr>
            <w:r w:rsidRPr="005E2884">
              <w:rPr>
                <w:rStyle w:val="22"/>
                <w:color w:val="auto"/>
              </w:rPr>
              <w:t>10</w:t>
            </w:r>
          </w:p>
        </w:tc>
      </w:tr>
      <w:tr w:rsidR="004F00EB" w:rsidRPr="005E2884">
        <w:trPr>
          <w:trHeight w:hRule="exact" w:val="264"/>
        </w:trPr>
        <w:tc>
          <w:tcPr>
            <w:tcW w:w="6019" w:type="dxa"/>
            <w:tcBorders>
              <w:top w:val="single" w:sz="4" w:space="0" w:color="auto"/>
              <w:left w:val="single" w:sz="4" w:space="0" w:color="auto"/>
            </w:tcBorders>
            <w:shd w:val="clear" w:color="auto" w:fill="FFFFFF"/>
            <w:vAlign w:val="bottom"/>
          </w:tcPr>
          <w:p w:rsidR="004F00EB" w:rsidRPr="005E2884" w:rsidRDefault="00704F10">
            <w:pPr>
              <w:pStyle w:val="20"/>
              <w:framePr w:w="7210" w:wrap="notBeside" w:vAnchor="text" w:hAnchor="text" w:y="1"/>
              <w:shd w:val="clear" w:color="auto" w:fill="auto"/>
              <w:spacing w:line="220" w:lineRule="exact"/>
              <w:ind w:firstLine="0"/>
              <w:jc w:val="left"/>
              <w:rPr>
                <w:color w:val="auto"/>
              </w:rPr>
            </w:pPr>
            <w:r w:rsidRPr="005E2884">
              <w:rPr>
                <w:rStyle w:val="22"/>
                <w:color w:val="auto"/>
              </w:rPr>
              <w:t>Рецензирование ВКР</w:t>
            </w:r>
          </w:p>
        </w:tc>
        <w:tc>
          <w:tcPr>
            <w:tcW w:w="1190" w:type="dxa"/>
            <w:tcBorders>
              <w:top w:val="single" w:sz="4" w:space="0" w:color="auto"/>
              <w:left w:val="single" w:sz="4" w:space="0" w:color="auto"/>
              <w:right w:val="single" w:sz="4" w:space="0" w:color="auto"/>
            </w:tcBorders>
            <w:shd w:val="clear" w:color="auto" w:fill="FFFFFF"/>
            <w:vAlign w:val="bottom"/>
          </w:tcPr>
          <w:p w:rsidR="004F00EB" w:rsidRPr="005E2884" w:rsidRDefault="00704F10">
            <w:pPr>
              <w:pStyle w:val="20"/>
              <w:framePr w:w="7210" w:wrap="notBeside" w:vAnchor="text" w:hAnchor="text" w:y="1"/>
              <w:shd w:val="clear" w:color="auto" w:fill="auto"/>
              <w:spacing w:line="220" w:lineRule="exact"/>
              <w:ind w:firstLine="0"/>
              <w:jc w:val="left"/>
              <w:rPr>
                <w:color w:val="auto"/>
              </w:rPr>
            </w:pPr>
            <w:r w:rsidRPr="005E2884">
              <w:rPr>
                <w:rStyle w:val="22"/>
                <w:color w:val="auto"/>
              </w:rPr>
              <w:t>24</w:t>
            </w:r>
          </w:p>
        </w:tc>
      </w:tr>
      <w:tr w:rsidR="004F00EB" w:rsidRPr="005E2884">
        <w:trPr>
          <w:trHeight w:hRule="exact" w:val="264"/>
        </w:trPr>
        <w:tc>
          <w:tcPr>
            <w:tcW w:w="6019" w:type="dxa"/>
            <w:tcBorders>
              <w:top w:val="single" w:sz="4" w:space="0" w:color="auto"/>
              <w:left w:val="single" w:sz="4" w:space="0" w:color="auto"/>
            </w:tcBorders>
            <w:shd w:val="clear" w:color="auto" w:fill="FFFFFF"/>
            <w:vAlign w:val="bottom"/>
          </w:tcPr>
          <w:p w:rsidR="004F00EB" w:rsidRPr="005E2884" w:rsidRDefault="00704F10">
            <w:pPr>
              <w:pStyle w:val="20"/>
              <w:framePr w:w="7210" w:wrap="notBeside" w:vAnchor="text" w:hAnchor="text" w:y="1"/>
              <w:shd w:val="clear" w:color="auto" w:fill="auto"/>
              <w:spacing w:line="220" w:lineRule="exact"/>
              <w:ind w:firstLine="0"/>
              <w:jc w:val="left"/>
              <w:rPr>
                <w:color w:val="auto"/>
              </w:rPr>
            </w:pPr>
            <w:r w:rsidRPr="005E2884">
              <w:rPr>
                <w:rStyle w:val="22"/>
                <w:color w:val="auto"/>
              </w:rPr>
              <w:t>Организация защиты ВКР</w:t>
            </w:r>
          </w:p>
        </w:tc>
        <w:tc>
          <w:tcPr>
            <w:tcW w:w="1190" w:type="dxa"/>
            <w:tcBorders>
              <w:top w:val="single" w:sz="4" w:space="0" w:color="auto"/>
              <w:left w:val="single" w:sz="4" w:space="0" w:color="auto"/>
              <w:right w:val="single" w:sz="4" w:space="0" w:color="auto"/>
            </w:tcBorders>
            <w:shd w:val="clear" w:color="auto" w:fill="FFFFFF"/>
            <w:vAlign w:val="bottom"/>
          </w:tcPr>
          <w:p w:rsidR="004F00EB" w:rsidRPr="005E2884" w:rsidRDefault="00704F10">
            <w:pPr>
              <w:pStyle w:val="20"/>
              <w:framePr w:w="7210" w:wrap="notBeside" w:vAnchor="text" w:hAnchor="text" w:y="1"/>
              <w:shd w:val="clear" w:color="auto" w:fill="auto"/>
              <w:spacing w:line="220" w:lineRule="exact"/>
              <w:ind w:firstLine="0"/>
              <w:jc w:val="left"/>
              <w:rPr>
                <w:color w:val="auto"/>
              </w:rPr>
            </w:pPr>
            <w:r w:rsidRPr="005E2884">
              <w:rPr>
                <w:rStyle w:val="22"/>
                <w:color w:val="auto"/>
              </w:rPr>
              <w:t>25</w:t>
            </w:r>
          </w:p>
        </w:tc>
      </w:tr>
      <w:tr w:rsidR="004F00EB" w:rsidRPr="005E2884">
        <w:trPr>
          <w:trHeight w:hRule="exact" w:val="274"/>
        </w:trPr>
        <w:tc>
          <w:tcPr>
            <w:tcW w:w="6019" w:type="dxa"/>
            <w:tcBorders>
              <w:top w:val="single" w:sz="4" w:space="0" w:color="auto"/>
              <w:left w:val="single" w:sz="4" w:space="0" w:color="auto"/>
              <w:bottom w:val="single" w:sz="4" w:space="0" w:color="auto"/>
            </w:tcBorders>
            <w:shd w:val="clear" w:color="auto" w:fill="FFFFFF"/>
            <w:vAlign w:val="bottom"/>
          </w:tcPr>
          <w:p w:rsidR="004F00EB" w:rsidRPr="005E2884" w:rsidRDefault="00704F10">
            <w:pPr>
              <w:pStyle w:val="20"/>
              <w:framePr w:w="7210" w:wrap="notBeside" w:vAnchor="text" w:hAnchor="text" w:y="1"/>
              <w:shd w:val="clear" w:color="auto" w:fill="auto"/>
              <w:spacing w:line="220" w:lineRule="exact"/>
              <w:ind w:firstLine="0"/>
              <w:jc w:val="left"/>
              <w:rPr>
                <w:color w:val="auto"/>
              </w:rPr>
            </w:pPr>
            <w:r w:rsidRPr="005E2884">
              <w:rPr>
                <w:rStyle w:val="22"/>
                <w:color w:val="auto"/>
              </w:rPr>
              <w:t>Приложения</w:t>
            </w:r>
          </w:p>
        </w:tc>
        <w:tc>
          <w:tcPr>
            <w:tcW w:w="1190" w:type="dxa"/>
            <w:tcBorders>
              <w:top w:val="single" w:sz="4" w:space="0" w:color="auto"/>
              <w:left w:val="single" w:sz="4" w:space="0" w:color="auto"/>
              <w:bottom w:val="single" w:sz="4" w:space="0" w:color="auto"/>
              <w:right w:val="single" w:sz="4" w:space="0" w:color="auto"/>
            </w:tcBorders>
            <w:shd w:val="clear" w:color="auto" w:fill="FFFFFF"/>
            <w:vAlign w:val="bottom"/>
          </w:tcPr>
          <w:p w:rsidR="004F00EB" w:rsidRPr="005E2884" w:rsidRDefault="00704F10">
            <w:pPr>
              <w:pStyle w:val="20"/>
              <w:framePr w:w="7210" w:wrap="notBeside" w:vAnchor="text" w:hAnchor="text" w:y="1"/>
              <w:shd w:val="clear" w:color="auto" w:fill="auto"/>
              <w:spacing w:line="220" w:lineRule="exact"/>
              <w:ind w:firstLine="0"/>
              <w:jc w:val="left"/>
              <w:rPr>
                <w:color w:val="auto"/>
              </w:rPr>
            </w:pPr>
            <w:r w:rsidRPr="005E2884">
              <w:rPr>
                <w:rStyle w:val="22"/>
                <w:color w:val="auto"/>
              </w:rPr>
              <w:t>29</w:t>
            </w:r>
          </w:p>
        </w:tc>
      </w:tr>
    </w:tbl>
    <w:p w:rsidR="004F00EB" w:rsidRPr="005E2884" w:rsidRDefault="004F00EB">
      <w:pPr>
        <w:framePr w:w="7210" w:wrap="notBeside" w:vAnchor="text" w:hAnchor="text" w:y="1"/>
        <w:rPr>
          <w:color w:val="auto"/>
          <w:sz w:val="2"/>
          <w:szCs w:val="2"/>
        </w:rPr>
      </w:pPr>
    </w:p>
    <w:p w:rsidR="004F00EB" w:rsidRPr="005E2884" w:rsidRDefault="004F00EB">
      <w:pPr>
        <w:rPr>
          <w:color w:val="auto"/>
          <w:sz w:val="2"/>
          <w:szCs w:val="2"/>
        </w:rPr>
      </w:pPr>
    </w:p>
    <w:p w:rsidR="003E219E" w:rsidRPr="005E2884" w:rsidRDefault="003E219E">
      <w:pPr>
        <w:rPr>
          <w:color w:val="auto"/>
          <w:sz w:val="2"/>
          <w:szCs w:val="2"/>
        </w:rPr>
      </w:pPr>
    </w:p>
    <w:p w:rsidR="003E219E" w:rsidRPr="005E2884" w:rsidRDefault="003E219E">
      <w:pPr>
        <w:rPr>
          <w:color w:val="auto"/>
          <w:sz w:val="2"/>
          <w:szCs w:val="2"/>
        </w:rPr>
      </w:pPr>
    </w:p>
    <w:p w:rsidR="003E219E" w:rsidRPr="005E2884" w:rsidRDefault="003E219E" w:rsidP="003E219E">
      <w:pPr>
        <w:pStyle w:val="10"/>
        <w:keepNext/>
        <w:keepLines/>
        <w:shd w:val="clear" w:color="auto" w:fill="auto"/>
        <w:tabs>
          <w:tab w:val="left" w:pos="4539"/>
        </w:tabs>
        <w:spacing w:before="9102" w:after="210" w:line="220" w:lineRule="exact"/>
        <w:jc w:val="center"/>
        <w:rPr>
          <w:color w:val="auto"/>
        </w:rPr>
      </w:pPr>
    </w:p>
    <w:p w:rsidR="003E219E" w:rsidRPr="005E2884" w:rsidRDefault="003E219E" w:rsidP="003E219E">
      <w:pPr>
        <w:pStyle w:val="10"/>
        <w:keepNext/>
        <w:keepLines/>
        <w:shd w:val="clear" w:color="auto" w:fill="auto"/>
        <w:tabs>
          <w:tab w:val="left" w:pos="4539"/>
        </w:tabs>
        <w:spacing w:before="9102" w:after="210" w:line="220" w:lineRule="exact"/>
        <w:jc w:val="center"/>
        <w:rPr>
          <w:color w:val="auto"/>
        </w:rPr>
      </w:pPr>
    </w:p>
    <w:p w:rsidR="003E219E" w:rsidRPr="005E2884" w:rsidRDefault="003E219E" w:rsidP="003E219E">
      <w:pPr>
        <w:pStyle w:val="10"/>
        <w:keepNext/>
        <w:keepLines/>
        <w:shd w:val="clear" w:color="auto" w:fill="auto"/>
        <w:tabs>
          <w:tab w:val="left" w:pos="4539"/>
        </w:tabs>
        <w:spacing w:before="9102" w:after="210" w:line="220" w:lineRule="exact"/>
        <w:jc w:val="center"/>
        <w:rPr>
          <w:color w:val="auto"/>
        </w:rPr>
      </w:pPr>
      <w:r w:rsidRPr="005E2884">
        <w:rPr>
          <w:color w:val="auto"/>
        </w:rPr>
        <w:lastRenderedPageBreak/>
        <w:t>Общее положение</w:t>
      </w:r>
    </w:p>
    <w:p w:rsidR="004F00EB" w:rsidRPr="005E2884" w:rsidRDefault="00704F10">
      <w:pPr>
        <w:pStyle w:val="20"/>
        <w:shd w:val="clear" w:color="auto" w:fill="auto"/>
        <w:spacing w:line="250" w:lineRule="exact"/>
        <w:ind w:firstLine="640"/>
        <w:rPr>
          <w:color w:val="auto"/>
        </w:rPr>
      </w:pPr>
      <w:r w:rsidRPr="005E2884">
        <w:rPr>
          <w:color w:val="auto"/>
        </w:rPr>
        <w:t>Выпускная квалификационная работа (ВКР) является основным обязательным видом аттестационных испытаний выпускников, завершающих обучение по основным профессиональным образовательным программам среднего профессионального образования - программ подготовки квалифицированных рабочих, служащих (ППКРС) и программ подготовки специалистов среднего звена (ППССЗ).</w:t>
      </w:r>
    </w:p>
    <w:p w:rsidR="004F00EB" w:rsidRPr="005E2884" w:rsidRDefault="00704F10">
      <w:pPr>
        <w:pStyle w:val="20"/>
        <w:shd w:val="clear" w:color="auto" w:fill="auto"/>
        <w:spacing w:line="250" w:lineRule="exact"/>
        <w:ind w:firstLine="640"/>
        <w:rPr>
          <w:color w:val="auto"/>
        </w:rPr>
      </w:pPr>
      <w:r w:rsidRPr="005E2884">
        <w:rPr>
          <w:color w:val="auto"/>
        </w:rPr>
        <w:t>Выпускная квалификационная работа (ВКР) - это комплексная самостоятельная работа обучающегося, главной целью и содержанием которой является всесторонний анализ, исследование и разработка некоторых из актуальных задач и вопросов как теоретического, так и прикладного характера по профилю профессии, специальности.</w:t>
      </w:r>
    </w:p>
    <w:p w:rsidR="004F00EB" w:rsidRPr="005E2884" w:rsidRDefault="00704F10">
      <w:pPr>
        <w:pStyle w:val="20"/>
        <w:shd w:val="clear" w:color="auto" w:fill="auto"/>
        <w:spacing w:line="250" w:lineRule="exact"/>
        <w:ind w:firstLine="640"/>
        <w:rPr>
          <w:color w:val="auto"/>
        </w:rPr>
      </w:pPr>
      <w:r w:rsidRPr="005E2884">
        <w:rPr>
          <w:color w:val="auto"/>
        </w:rPr>
        <w:t>Выполнение ВКР призвано способствовать систематизации и закреплению полученных обучающимся знаний, умений и овладению общими и профессиональными компетенциями, установленными ФГОС СПО по профессиям и специальностям.</w:t>
      </w:r>
    </w:p>
    <w:p w:rsidR="004F00EB" w:rsidRPr="005E2884" w:rsidRDefault="00704F10">
      <w:pPr>
        <w:pStyle w:val="20"/>
        <w:shd w:val="clear" w:color="auto" w:fill="auto"/>
        <w:spacing w:line="250" w:lineRule="exact"/>
        <w:ind w:firstLine="640"/>
        <w:rPr>
          <w:color w:val="auto"/>
        </w:rPr>
      </w:pPr>
      <w:r w:rsidRPr="005E2884">
        <w:rPr>
          <w:color w:val="auto"/>
        </w:rPr>
        <w:t>Целевым назначением ВКР является комплексная оценка качества профессионального образования и проверка квалификационного уровня выпускника на соответствие требованиям ФГОС СПО, отражающего место специальности, объекты и виды будущей профессиональной деятельности.</w:t>
      </w:r>
    </w:p>
    <w:p w:rsidR="004F00EB" w:rsidRPr="005E2884" w:rsidRDefault="00704F10">
      <w:pPr>
        <w:pStyle w:val="20"/>
        <w:shd w:val="clear" w:color="auto" w:fill="auto"/>
        <w:spacing w:line="250" w:lineRule="exact"/>
        <w:ind w:firstLine="640"/>
        <w:rPr>
          <w:color w:val="auto"/>
        </w:rPr>
      </w:pPr>
      <w:r w:rsidRPr="005E2884">
        <w:rPr>
          <w:color w:val="auto"/>
        </w:rPr>
        <w:t>Защита ВКР проводится с целью выявления соответствия уровня и качества подготовки выпускников ФГОС СПО по профессиям и специальностям.</w:t>
      </w:r>
    </w:p>
    <w:p w:rsidR="004F00EB" w:rsidRPr="005E2884" w:rsidRDefault="00704F10">
      <w:pPr>
        <w:pStyle w:val="20"/>
        <w:shd w:val="clear" w:color="auto" w:fill="auto"/>
        <w:spacing w:line="250" w:lineRule="exact"/>
        <w:ind w:firstLine="580"/>
        <w:rPr>
          <w:color w:val="auto"/>
        </w:rPr>
      </w:pPr>
      <w:r w:rsidRPr="005E2884">
        <w:rPr>
          <w:color w:val="auto"/>
        </w:rPr>
        <w:t>ВКР выполняется в форме письменной работы по темам, имеющим профессиональную направленность.</w:t>
      </w:r>
    </w:p>
    <w:p w:rsidR="004F00EB" w:rsidRPr="005E2884" w:rsidRDefault="00704F10">
      <w:pPr>
        <w:pStyle w:val="20"/>
        <w:shd w:val="clear" w:color="auto" w:fill="auto"/>
        <w:spacing w:line="250" w:lineRule="exact"/>
        <w:ind w:firstLine="580"/>
        <w:rPr>
          <w:color w:val="auto"/>
        </w:rPr>
      </w:pPr>
      <w:r w:rsidRPr="005E2884">
        <w:rPr>
          <w:color w:val="auto"/>
        </w:rPr>
        <w:t>ВКР должна иметь актуальность, новизну и практическую значимость.</w:t>
      </w:r>
    </w:p>
    <w:p w:rsidR="004F00EB" w:rsidRPr="005E2884" w:rsidRDefault="00704F10">
      <w:pPr>
        <w:pStyle w:val="20"/>
        <w:shd w:val="clear" w:color="auto" w:fill="auto"/>
        <w:spacing w:line="250" w:lineRule="exact"/>
        <w:ind w:firstLine="580"/>
        <w:rPr>
          <w:color w:val="auto"/>
        </w:rPr>
      </w:pPr>
      <w:r w:rsidRPr="005E2884">
        <w:rPr>
          <w:color w:val="auto"/>
        </w:rPr>
        <w:t>Выполнение и защита ВКР это завершающий этап среднего профессионального образования. Его успешное прохождение является необходимым условием присуждения обучающимся квалификации.</w:t>
      </w:r>
    </w:p>
    <w:p w:rsidR="004F00EB" w:rsidRPr="005E2884" w:rsidRDefault="00704F10">
      <w:pPr>
        <w:pStyle w:val="20"/>
        <w:shd w:val="clear" w:color="auto" w:fill="auto"/>
        <w:spacing w:line="250" w:lineRule="exact"/>
        <w:ind w:firstLine="580"/>
        <w:rPr>
          <w:color w:val="auto"/>
        </w:rPr>
      </w:pPr>
      <w:r w:rsidRPr="005E2884">
        <w:rPr>
          <w:color w:val="auto"/>
        </w:rPr>
        <w:t>Работа над ВКР предполагает высокую степень самостоятельности обучающегося, предоставляет возможности для самореализации и творческого самовыражения. Формирование и развитие этих качеств личности, креативного (созидательного, инновационного) типа мышления и составляет основу современной концепции образования. Ориентируясь на достижение общих целей образования в целом и целей среднего профессионального образования в частности, выпускная квалификационная работа имеет свои специфические особенности, связанные с её основной функцией - итоговым контролем и оценкой качества образовательного процесса.</w:t>
      </w:r>
    </w:p>
    <w:p w:rsidR="004F00EB" w:rsidRPr="005E2884" w:rsidRDefault="00704F10">
      <w:pPr>
        <w:pStyle w:val="20"/>
        <w:shd w:val="clear" w:color="auto" w:fill="auto"/>
        <w:spacing w:line="250" w:lineRule="exact"/>
        <w:ind w:firstLine="580"/>
        <w:rPr>
          <w:color w:val="auto"/>
        </w:rPr>
      </w:pPr>
      <w:r w:rsidRPr="005E2884">
        <w:rPr>
          <w:color w:val="auto"/>
        </w:rPr>
        <w:t>При этом обучающимся-дипломникам следует учитывать основные требования и показатели, по которым производится оценка выполнения и защиты ВКР и уровня профессиональной подготовленности обучающегося:</w:t>
      </w:r>
    </w:p>
    <w:p w:rsidR="004F00EB" w:rsidRPr="005E2884" w:rsidRDefault="00704F10">
      <w:pPr>
        <w:pStyle w:val="20"/>
        <w:numPr>
          <w:ilvl w:val="0"/>
          <w:numId w:val="3"/>
        </w:numPr>
        <w:shd w:val="clear" w:color="auto" w:fill="auto"/>
        <w:tabs>
          <w:tab w:val="left" w:pos="851"/>
        </w:tabs>
        <w:spacing w:line="250" w:lineRule="exact"/>
        <w:ind w:firstLine="580"/>
        <w:rPr>
          <w:color w:val="auto"/>
        </w:rPr>
      </w:pPr>
      <w:r w:rsidRPr="005E2884">
        <w:rPr>
          <w:color w:val="auto"/>
        </w:rPr>
        <w:t>умение четко формулировать рассматриваемую задачу, определять ее актуальность и значимость, структурировать решаемую задачу;</w:t>
      </w:r>
    </w:p>
    <w:p w:rsidR="004F00EB" w:rsidRPr="005E2884" w:rsidRDefault="00704F10">
      <w:pPr>
        <w:pStyle w:val="20"/>
        <w:numPr>
          <w:ilvl w:val="0"/>
          <w:numId w:val="3"/>
        </w:numPr>
        <w:shd w:val="clear" w:color="auto" w:fill="auto"/>
        <w:tabs>
          <w:tab w:val="left" w:pos="883"/>
        </w:tabs>
        <w:spacing w:line="250" w:lineRule="exact"/>
        <w:ind w:firstLine="580"/>
        <w:rPr>
          <w:color w:val="auto"/>
        </w:rPr>
      </w:pPr>
      <w:r w:rsidRPr="005E2884">
        <w:rPr>
          <w:color w:val="auto"/>
        </w:rPr>
        <w:t>обоснованно выбирать и корректно использовать наиболее эффективные методы решения задач;</w:t>
      </w:r>
    </w:p>
    <w:p w:rsidR="004F00EB" w:rsidRPr="005E2884" w:rsidRDefault="00704F10">
      <w:pPr>
        <w:pStyle w:val="20"/>
        <w:numPr>
          <w:ilvl w:val="0"/>
          <w:numId w:val="3"/>
        </w:numPr>
        <w:shd w:val="clear" w:color="auto" w:fill="auto"/>
        <w:tabs>
          <w:tab w:val="left" w:pos="851"/>
        </w:tabs>
        <w:spacing w:line="250" w:lineRule="exact"/>
        <w:ind w:firstLine="580"/>
        <w:rPr>
          <w:color w:val="auto"/>
        </w:rPr>
      </w:pPr>
      <w:r w:rsidRPr="005E2884">
        <w:rPr>
          <w:color w:val="auto"/>
        </w:rPr>
        <w:t>уметь анализировать альтернативные варианты и принимать оптимальные решения с учетом множественности критериев, влияющих факторов и характера информации;</w:t>
      </w:r>
    </w:p>
    <w:p w:rsidR="004F00EB" w:rsidRPr="005E2884" w:rsidRDefault="00704F10">
      <w:pPr>
        <w:pStyle w:val="20"/>
        <w:numPr>
          <w:ilvl w:val="0"/>
          <w:numId w:val="3"/>
        </w:numPr>
        <w:shd w:val="clear" w:color="auto" w:fill="auto"/>
        <w:tabs>
          <w:tab w:val="left" w:pos="851"/>
        </w:tabs>
        <w:spacing w:line="250" w:lineRule="exact"/>
        <w:ind w:firstLine="580"/>
        <w:rPr>
          <w:color w:val="auto"/>
        </w:rPr>
      </w:pPr>
      <w:r w:rsidRPr="005E2884">
        <w:rPr>
          <w:color w:val="auto"/>
        </w:rPr>
        <w:t>использовать в работе современные информационные технологии, средства компьютерной техники и их программное обеспечение;</w:t>
      </w:r>
    </w:p>
    <w:p w:rsidR="004F00EB" w:rsidRPr="005E2884" w:rsidRDefault="00704F10">
      <w:pPr>
        <w:pStyle w:val="20"/>
        <w:numPr>
          <w:ilvl w:val="0"/>
          <w:numId w:val="3"/>
        </w:numPr>
        <w:shd w:val="clear" w:color="auto" w:fill="auto"/>
        <w:tabs>
          <w:tab w:val="left" w:pos="860"/>
        </w:tabs>
        <w:spacing w:line="250" w:lineRule="exact"/>
        <w:ind w:firstLine="580"/>
        <w:rPr>
          <w:color w:val="auto"/>
        </w:rPr>
      </w:pPr>
      <w:r w:rsidRPr="005E2884">
        <w:rPr>
          <w:color w:val="auto"/>
        </w:rPr>
        <w:t>уметь осуществлять поиск научно-технической информации и работать со специальной литературой;</w:t>
      </w:r>
    </w:p>
    <w:p w:rsidR="004F00EB" w:rsidRPr="005E2884" w:rsidRDefault="00704F10">
      <w:pPr>
        <w:pStyle w:val="20"/>
        <w:numPr>
          <w:ilvl w:val="0"/>
          <w:numId w:val="3"/>
        </w:numPr>
        <w:shd w:val="clear" w:color="auto" w:fill="auto"/>
        <w:tabs>
          <w:tab w:val="left" w:pos="851"/>
        </w:tabs>
        <w:spacing w:line="250" w:lineRule="exact"/>
        <w:ind w:firstLine="580"/>
        <w:rPr>
          <w:color w:val="auto"/>
        </w:rPr>
      </w:pPr>
      <w:r w:rsidRPr="005E2884">
        <w:rPr>
          <w:color w:val="auto"/>
        </w:rPr>
        <w:t>грамотно, с использованием специальной терминологии и лексики, четко, в логической последовательности излагать содержание выполненных разработок.</w:t>
      </w:r>
    </w:p>
    <w:p w:rsidR="004F00EB" w:rsidRPr="005E2884" w:rsidRDefault="00704F10">
      <w:pPr>
        <w:pStyle w:val="20"/>
        <w:shd w:val="clear" w:color="auto" w:fill="auto"/>
        <w:spacing w:line="250" w:lineRule="exact"/>
        <w:ind w:firstLine="580"/>
        <w:rPr>
          <w:color w:val="auto"/>
        </w:rPr>
      </w:pPr>
      <w:r w:rsidRPr="005E2884">
        <w:rPr>
          <w:color w:val="auto"/>
        </w:rPr>
        <w:t>Выпускные квалификационные работы могут выполняться студентами как в образовательном учреждении, так и на предприятии (организации).</w:t>
      </w:r>
    </w:p>
    <w:p w:rsidR="004F00EB" w:rsidRPr="005E2884" w:rsidRDefault="00704F10">
      <w:pPr>
        <w:pStyle w:val="20"/>
        <w:shd w:val="clear" w:color="auto" w:fill="auto"/>
        <w:spacing w:line="250" w:lineRule="exact"/>
        <w:ind w:firstLine="580"/>
        <w:rPr>
          <w:color w:val="auto"/>
        </w:rPr>
      </w:pPr>
      <w:r w:rsidRPr="005E2884">
        <w:rPr>
          <w:color w:val="auto"/>
        </w:rPr>
        <w:t>Выпускные квалификационные работы выполняются в срок, регламентированный ФГОС СПО и учебным планом.</w:t>
      </w:r>
    </w:p>
    <w:p w:rsidR="004F00EB" w:rsidRPr="005E2884" w:rsidRDefault="00704F10">
      <w:pPr>
        <w:pStyle w:val="20"/>
        <w:shd w:val="clear" w:color="auto" w:fill="auto"/>
        <w:spacing w:line="250" w:lineRule="exact"/>
        <w:ind w:firstLine="580"/>
        <w:rPr>
          <w:color w:val="auto"/>
        </w:rPr>
        <w:sectPr w:rsidR="004F00EB" w:rsidRPr="005E2884">
          <w:pgSz w:w="11900" w:h="16840"/>
          <w:pgMar w:top="648" w:right="790" w:bottom="1133" w:left="627" w:header="0" w:footer="3" w:gutter="0"/>
          <w:cols w:space="720"/>
          <w:noEndnote/>
          <w:docGrid w:linePitch="360"/>
        </w:sectPr>
      </w:pPr>
      <w:r w:rsidRPr="005E2884">
        <w:rPr>
          <w:color w:val="auto"/>
        </w:rPr>
        <w:t>Выпускные квалификационные работы подлежат обязательному рецензированию.</w:t>
      </w:r>
    </w:p>
    <w:p w:rsidR="004F00EB" w:rsidRPr="005E2884" w:rsidRDefault="00704F10">
      <w:pPr>
        <w:pStyle w:val="120"/>
        <w:keepNext/>
        <w:keepLines/>
        <w:shd w:val="clear" w:color="auto" w:fill="auto"/>
        <w:spacing w:line="220" w:lineRule="exact"/>
        <w:ind w:left="4240"/>
        <w:rPr>
          <w:color w:val="auto"/>
        </w:rPr>
      </w:pPr>
      <w:bookmarkStart w:id="1" w:name="bookmark1"/>
      <w:r w:rsidRPr="005E2884">
        <w:rPr>
          <w:color w:val="auto"/>
        </w:rPr>
        <w:lastRenderedPageBreak/>
        <w:t>СТРУКТУРА И ОБЪЕМ</w:t>
      </w:r>
      <w:bookmarkEnd w:id="1"/>
    </w:p>
    <w:p w:rsidR="004F00EB" w:rsidRPr="005E2884" w:rsidRDefault="00704F10">
      <w:pPr>
        <w:pStyle w:val="120"/>
        <w:keepNext/>
        <w:keepLines/>
        <w:shd w:val="clear" w:color="auto" w:fill="auto"/>
        <w:spacing w:after="210" w:line="220" w:lineRule="exact"/>
        <w:ind w:left="2820"/>
        <w:rPr>
          <w:color w:val="auto"/>
        </w:rPr>
      </w:pPr>
      <w:bookmarkStart w:id="2" w:name="bookmark2"/>
      <w:r w:rsidRPr="005E2884">
        <w:rPr>
          <w:color w:val="auto"/>
        </w:rPr>
        <w:t>ВЫПУСКНОЙ КВАЛИФИКАЦИОННОЙ РАБОТЫ</w:t>
      </w:r>
      <w:bookmarkEnd w:id="2"/>
    </w:p>
    <w:p w:rsidR="004F00EB" w:rsidRPr="005E2884" w:rsidRDefault="00704F10">
      <w:pPr>
        <w:pStyle w:val="20"/>
        <w:shd w:val="clear" w:color="auto" w:fill="auto"/>
        <w:spacing w:line="250" w:lineRule="exact"/>
        <w:ind w:firstLine="580"/>
        <w:rPr>
          <w:color w:val="auto"/>
        </w:rPr>
      </w:pPr>
      <w:r w:rsidRPr="005E2884">
        <w:rPr>
          <w:color w:val="auto"/>
        </w:rPr>
        <w:t>В выпускной квалификационной работе должны содержаться следующие структурные части в порядке их следования:</w:t>
      </w:r>
    </w:p>
    <w:p w:rsidR="004F00EB" w:rsidRPr="005E2884" w:rsidRDefault="00704F10">
      <w:pPr>
        <w:pStyle w:val="20"/>
        <w:numPr>
          <w:ilvl w:val="0"/>
          <w:numId w:val="4"/>
        </w:numPr>
        <w:shd w:val="clear" w:color="auto" w:fill="auto"/>
        <w:spacing w:line="250" w:lineRule="exact"/>
        <w:ind w:firstLine="580"/>
        <w:rPr>
          <w:color w:val="auto"/>
        </w:rPr>
      </w:pPr>
      <w:r w:rsidRPr="005E2884">
        <w:rPr>
          <w:color w:val="auto"/>
        </w:rPr>
        <w:t xml:space="preserve"> в начало письменной работы после верхнего листа обложки (перед титульным листом) вкладываются файлы в количестве 3 штук, предназначенные для последующего вложения в них документов (задания, отзыва, рецензии и др.).</w:t>
      </w:r>
    </w:p>
    <w:p w:rsidR="003E219E" w:rsidRPr="005E2884" w:rsidRDefault="003E219E" w:rsidP="003E219E">
      <w:pPr>
        <w:pStyle w:val="20"/>
        <w:numPr>
          <w:ilvl w:val="0"/>
          <w:numId w:val="5"/>
        </w:numPr>
        <w:shd w:val="clear" w:color="auto" w:fill="auto"/>
        <w:tabs>
          <w:tab w:val="left" w:pos="829"/>
        </w:tabs>
        <w:spacing w:line="250" w:lineRule="exact"/>
        <w:ind w:firstLine="580"/>
        <w:rPr>
          <w:color w:val="auto"/>
        </w:rPr>
      </w:pPr>
      <w:r w:rsidRPr="005E2884">
        <w:rPr>
          <w:color w:val="auto"/>
        </w:rPr>
        <w:t>задание (вкладываются)</w:t>
      </w:r>
    </w:p>
    <w:p w:rsidR="004F00EB" w:rsidRPr="005E2884" w:rsidRDefault="00704F10">
      <w:pPr>
        <w:pStyle w:val="20"/>
        <w:numPr>
          <w:ilvl w:val="0"/>
          <w:numId w:val="5"/>
        </w:numPr>
        <w:shd w:val="clear" w:color="auto" w:fill="auto"/>
        <w:tabs>
          <w:tab w:val="left" w:pos="829"/>
        </w:tabs>
        <w:spacing w:line="250" w:lineRule="exact"/>
        <w:ind w:firstLine="580"/>
        <w:rPr>
          <w:color w:val="auto"/>
        </w:rPr>
      </w:pPr>
      <w:r w:rsidRPr="005E2884">
        <w:rPr>
          <w:color w:val="auto"/>
        </w:rPr>
        <w:t>отзыв руководителя (вкладывается);</w:t>
      </w:r>
    </w:p>
    <w:p w:rsidR="004F00EB" w:rsidRPr="005E2884" w:rsidRDefault="00704F10">
      <w:pPr>
        <w:pStyle w:val="20"/>
        <w:numPr>
          <w:ilvl w:val="0"/>
          <w:numId w:val="5"/>
        </w:numPr>
        <w:shd w:val="clear" w:color="auto" w:fill="auto"/>
        <w:tabs>
          <w:tab w:val="left" w:pos="829"/>
        </w:tabs>
        <w:spacing w:line="250" w:lineRule="exact"/>
        <w:ind w:firstLine="580"/>
        <w:rPr>
          <w:color w:val="auto"/>
        </w:rPr>
      </w:pPr>
      <w:r w:rsidRPr="005E2884">
        <w:rPr>
          <w:color w:val="auto"/>
        </w:rPr>
        <w:t>рецензия (вкладывается);</w:t>
      </w:r>
    </w:p>
    <w:p w:rsidR="004F00EB" w:rsidRPr="005E2884" w:rsidRDefault="00704F10">
      <w:pPr>
        <w:pStyle w:val="20"/>
        <w:numPr>
          <w:ilvl w:val="0"/>
          <w:numId w:val="4"/>
        </w:numPr>
        <w:shd w:val="clear" w:color="auto" w:fill="auto"/>
        <w:tabs>
          <w:tab w:val="left" w:pos="916"/>
        </w:tabs>
        <w:spacing w:line="250" w:lineRule="exact"/>
        <w:ind w:firstLine="580"/>
        <w:rPr>
          <w:color w:val="auto"/>
        </w:rPr>
      </w:pPr>
      <w:r w:rsidRPr="005E2884">
        <w:rPr>
          <w:color w:val="auto"/>
        </w:rPr>
        <w:t>титульный лист (правила оформления см. приложение 1);</w:t>
      </w:r>
    </w:p>
    <w:p w:rsidR="004F00EB" w:rsidRPr="005E2884" w:rsidRDefault="00704F10">
      <w:pPr>
        <w:pStyle w:val="20"/>
        <w:numPr>
          <w:ilvl w:val="0"/>
          <w:numId w:val="4"/>
        </w:numPr>
        <w:shd w:val="clear" w:color="auto" w:fill="auto"/>
        <w:tabs>
          <w:tab w:val="left" w:pos="921"/>
        </w:tabs>
        <w:spacing w:line="250" w:lineRule="exact"/>
        <w:ind w:firstLine="580"/>
        <w:rPr>
          <w:color w:val="auto"/>
        </w:rPr>
      </w:pPr>
      <w:r w:rsidRPr="005E2884">
        <w:rPr>
          <w:color w:val="auto"/>
        </w:rPr>
        <w:t>содержание;  (правила оформления см. приложение 2)</w:t>
      </w:r>
    </w:p>
    <w:p w:rsidR="00237DDD" w:rsidRPr="005E2884" w:rsidRDefault="00237DDD">
      <w:pPr>
        <w:pStyle w:val="20"/>
        <w:numPr>
          <w:ilvl w:val="0"/>
          <w:numId w:val="4"/>
        </w:numPr>
        <w:shd w:val="clear" w:color="auto" w:fill="auto"/>
        <w:tabs>
          <w:tab w:val="left" w:pos="921"/>
        </w:tabs>
        <w:spacing w:line="250" w:lineRule="exact"/>
        <w:ind w:firstLine="580"/>
        <w:rPr>
          <w:color w:val="auto"/>
        </w:rPr>
      </w:pPr>
      <w:r w:rsidRPr="005E2884">
        <w:rPr>
          <w:color w:val="auto"/>
        </w:rPr>
        <w:t>рамка страниц для ВКР (см. приложение 3)</w:t>
      </w:r>
    </w:p>
    <w:p w:rsidR="004F00EB" w:rsidRPr="005E2884" w:rsidRDefault="00704F10">
      <w:pPr>
        <w:pStyle w:val="20"/>
        <w:numPr>
          <w:ilvl w:val="0"/>
          <w:numId w:val="4"/>
        </w:numPr>
        <w:shd w:val="clear" w:color="auto" w:fill="auto"/>
        <w:tabs>
          <w:tab w:val="left" w:pos="921"/>
        </w:tabs>
        <w:spacing w:line="250" w:lineRule="exact"/>
        <w:ind w:firstLine="580"/>
        <w:rPr>
          <w:color w:val="auto"/>
        </w:rPr>
      </w:pPr>
      <w:r w:rsidRPr="005E2884">
        <w:rPr>
          <w:color w:val="auto"/>
        </w:rPr>
        <w:t>введение;</w:t>
      </w:r>
    </w:p>
    <w:p w:rsidR="004F00EB" w:rsidRPr="005E2884" w:rsidRDefault="00704F10">
      <w:pPr>
        <w:pStyle w:val="20"/>
        <w:numPr>
          <w:ilvl w:val="0"/>
          <w:numId w:val="4"/>
        </w:numPr>
        <w:shd w:val="clear" w:color="auto" w:fill="auto"/>
        <w:tabs>
          <w:tab w:val="left" w:pos="921"/>
        </w:tabs>
        <w:spacing w:line="250" w:lineRule="exact"/>
        <w:ind w:firstLine="580"/>
        <w:rPr>
          <w:color w:val="auto"/>
        </w:rPr>
      </w:pPr>
      <w:r w:rsidRPr="005E2884">
        <w:rPr>
          <w:rStyle w:val="21"/>
          <w:color w:val="auto"/>
        </w:rPr>
        <w:t>основная часть:</w:t>
      </w:r>
    </w:p>
    <w:p w:rsidR="004F00EB" w:rsidRPr="005E2884" w:rsidRDefault="00704F10">
      <w:pPr>
        <w:pStyle w:val="20"/>
        <w:numPr>
          <w:ilvl w:val="0"/>
          <w:numId w:val="6"/>
        </w:numPr>
        <w:shd w:val="clear" w:color="auto" w:fill="auto"/>
        <w:tabs>
          <w:tab w:val="left" w:pos="925"/>
        </w:tabs>
        <w:spacing w:line="250" w:lineRule="exact"/>
        <w:ind w:firstLine="580"/>
        <w:rPr>
          <w:color w:val="auto"/>
        </w:rPr>
      </w:pPr>
      <w:r w:rsidRPr="005E2884">
        <w:rPr>
          <w:color w:val="auto"/>
        </w:rPr>
        <w:t>теоретическая часть;</w:t>
      </w:r>
    </w:p>
    <w:p w:rsidR="004F00EB" w:rsidRPr="005E2884" w:rsidRDefault="00704F10">
      <w:pPr>
        <w:pStyle w:val="20"/>
        <w:numPr>
          <w:ilvl w:val="0"/>
          <w:numId w:val="6"/>
        </w:numPr>
        <w:shd w:val="clear" w:color="auto" w:fill="auto"/>
        <w:tabs>
          <w:tab w:val="left" w:pos="940"/>
        </w:tabs>
        <w:spacing w:line="250" w:lineRule="exact"/>
        <w:ind w:firstLine="580"/>
        <w:rPr>
          <w:color w:val="auto"/>
        </w:rPr>
      </w:pPr>
      <w:r w:rsidRPr="005E2884">
        <w:rPr>
          <w:color w:val="auto"/>
        </w:rPr>
        <w:t>практическая часть;</w:t>
      </w:r>
    </w:p>
    <w:p w:rsidR="004F00EB" w:rsidRPr="005E2884" w:rsidRDefault="00704F10">
      <w:pPr>
        <w:pStyle w:val="20"/>
        <w:numPr>
          <w:ilvl w:val="0"/>
          <w:numId w:val="6"/>
        </w:numPr>
        <w:shd w:val="clear" w:color="auto" w:fill="auto"/>
        <w:tabs>
          <w:tab w:val="left" w:pos="907"/>
        </w:tabs>
        <w:spacing w:line="250" w:lineRule="exact"/>
        <w:ind w:firstLine="580"/>
        <w:rPr>
          <w:color w:val="auto"/>
        </w:rPr>
      </w:pPr>
      <w:r w:rsidRPr="005E2884">
        <w:rPr>
          <w:color w:val="auto"/>
        </w:rPr>
        <w:t>часть, содержащая выводы и рекомендации относительно возможностей применения полученных результатов;</w:t>
      </w:r>
    </w:p>
    <w:p w:rsidR="004F00EB" w:rsidRPr="005E2884" w:rsidRDefault="00704F10">
      <w:pPr>
        <w:pStyle w:val="20"/>
        <w:numPr>
          <w:ilvl w:val="0"/>
          <w:numId w:val="4"/>
        </w:numPr>
        <w:shd w:val="clear" w:color="auto" w:fill="auto"/>
        <w:tabs>
          <w:tab w:val="left" w:pos="921"/>
        </w:tabs>
        <w:spacing w:line="250" w:lineRule="exact"/>
        <w:ind w:firstLine="580"/>
        <w:rPr>
          <w:color w:val="auto"/>
        </w:rPr>
      </w:pPr>
      <w:r w:rsidRPr="005E2884">
        <w:rPr>
          <w:color w:val="auto"/>
        </w:rPr>
        <w:t>заключение (выводы);</w:t>
      </w:r>
    </w:p>
    <w:p w:rsidR="004F00EB" w:rsidRPr="005E2884" w:rsidRDefault="00704F10">
      <w:pPr>
        <w:pStyle w:val="20"/>
        <w:numPr>
          <w:ilvl w:val="0"/>
          <w:numId w:val="4"/>
        </w:numPr>
        <w:shd w:val="clear" w:color="auto" w:fill="auto"/>
        <w:tabs>
          <w:tab w:val="left" w:pos="921"/>
        </w:tabs>
        <w:spacing w:line="250" w:lineRule="exact"/>
        <w:ind w:firstLine="580"/>
        <w:rPr>
          <w:color w:val="auto"/>
        </w:rPr>
      </w:pPr>
      <w:r w:rsidRPr="005E2884">
        <w:rPr>
          <w:color w:val="auto"/>
        </w:rPr>
        <w:t>библиография (литература);</w:t>
      </w:r>
    </w:p>
    <w:p w:rsidR="004F00EB" w:rsidRPr="005E2884" w:rsidRDefault="00704F10">
      <w:pPr>
        <w:pStyle w:val="20"/>
        <w:numPr>
          <w:ilvl w:val="0"/>
          <w:numId w:val="4"/>
        </w:numPr>
        <w:shd w:val="clear" w:color="auto" w:fill="auto"/>
        <w:tabs>
          <w:tab w:val="left" w:pos="921"/>
        </w:tabs>
        <w:spacing w:line="250" w:lineRule="exact"/>
        <w:ind w:firstLine="580"/>
        <w:rPr>
          <w:color w:val="auto"/>
        </w:rPr>
      </w:pPr>
      <w:r w:rsidRPr="005E2884">
        <w:rPr>
          <w:color w:val="auto"/>
        </w:rPr>
        <w:t>приложения.</w:t>
      </w:r>
    </w:p>
    <w:p w:rsidR="004F00EB" w:rsidRPr="005E2884" w:rsidRDefault="00704F10">
      <w:pPr>
        <w:pStyle w:val="20"/>
        <w:numPr>
          <w:ilvl w:val="0"/>
          <w:numId w:val="4"/>
        </w:numPr>
        <w:shd w:val="clear" w:color="auto" w:fill="auto"/>
        <w:tabs>
          <w:tab w:val="left" w:pos="883"/>
        </w:tabs>
        <w:spacing w:line="250" w:lineRule="exact"/>
        <w:ind w:firstLine="580"/>
        <w:jc w:val="left"/>
        <w:rPr>
          <w:color w:val="auto"/>
        </w:rPr>
      </w:pPr>
      <w:r w:rsidRPr="005E2884">
        <w:rPr>
          <w:color w:val="auto"/>
        </w:rPr>
        <w:t>на обратную сторону нижнего листа обложки наклеивается конверт (карман) для размещения в нем носителя с электронной копией дипломной работы (диска).</w:t>
      </w:r>
    </w:p>
    <w:p w:rsidR="004F00EB" w:rsidRPr="005E2884" w:rsidRDefault="00704F10">
      <w:pPr>
        <w:pStyle w:val="20"/>
        <w:shd w:val="clear" w:color="auto" w:fill="auto"/>
        <w:spacing w:after="204" w:line="250" w:lineRule="exact"/>
        <w:ind w:firstLine="580"/>
        <w:rPr>
          <w:color w:val="auto"/>
        </w:rPr>
      </w:pPr>
      <w:r w:rsidRPr="005E2884">
        <w:rPr>
          <w:color w:val="auto"/>
        </w:rPr>
        <w:t>Объем ВКР составляет 30 - 40 страниц, включая титульный лист, но не включая приложения.</w:t>
      </w:r>
    </w:p>
    <w:p w:rsidR="004F00EB" w:rsidRPr="005E2884" w:rsidRDefault="00704F10">
      <w:pPr>
        <w:pStyle w:val="120"/>
        <w:keepNext/>
        <w:keepLines/>
        <w:shd w:val="clear" w:color="auto" w:fill="auto"/>
        <w:spacing w:after="214" w:line="220" w:lineRule="exact"/>
        <w:ind w:left="3440"/>
        <w:rPr>
          <w:color w:val="auto"/>
        </w:rPr>
      </w:pPr>
      <w:bookmarkStart w:id="3" w:name="bookmark3"/>
      <w:r w:rsidRPr="005E2884">
        <w:rPr>
          <w:color w:val="auto"/>
        </w:rPr>
        <w:t>Список сокращений в дипломной работе</w:t>
      </w:r>
      <w:bookmarkEnd w:id="3"/>
    </w:p>
    <w:p w:rsidR="004F00EB" w:rsidRPr="005E2884" w:rsidRDefault="00704F10">
      <w:pPr>
        <w:pStyle w:val="20"/>
        <w:shd w:val="clear" w:color="auto" w:fill="auto"/>
        <w:spacing w:line="250" w:lineRule="exact"/>
        <w:ind w:firstLine="580"/>
        <w:rPr>
          <w:color w:val="auto"/>
        </w:rPr>
      </w:pPr>
      <w:r w:rsidRPr="005E2884">
        <w:rPr>
          <w:color w:val="auto"/>
        </w:rPr>
        <w:t>Принятые в письменной работе малораспространенные сокращения, условные обозначения, символы, единицы и специфические термины должны быть представлены в виде отдельного списка на отдельном листе перед структурным элементом «ВВЕДЕНИЕ».</w:t>
      </w:r>
    </w:p>
    <w:p w:rsidR="004F00EB" w:rsidRPr="005E2884" w:rsidRDefault="00704F10">
      <w:pPr>
        <w:pStyle w:val="20"/>
        <w:shd w:val="clear" w:color="auto" w:fill="auto"/>
        <w:spacing w:line="250" w:lineRule="exact"/>
        <w:ind w:firstLine="580"/>
        <w:rPr>
          <w:color w:val="auto"/>
        </w:rPr>
      </w:pPr>
      <w:r w:rsidRPr="005E2884">
        <w:rPr>
          <w:color w:val="auto"/>
        </w:rPr>
        <w:t>Список сокращений должен располагаться столбцом. Слева в алфавитном порядке приводят сокращения, условные обозначения, символы, единицы и термины, справа - их детальную расшифровку.</w:t>
      </w:r>
    </w:p>
    <w:p w:rsidR="004F00EB" w:rsidRPr="005E2884" w:rsidRDefault="00704F10">
      <w:pPr>
        <w:pStyle w:val="20"/>
        <w:shd w:val="clear" w:color="auto" w:fill="auto"/>
        <w:spacing w:after="204" w:line="250" w:lineRule="exact"/>
        <w:ind w:firstLine="580"/>
        <w:rPr>
          <w:color w:val="auto"/>
        </w:rPr>
      </w:pPr>
      <w:r w:rsidRPr="005E2884">
        <w:rPr>
          <w:color w:val="auto"/>
        </w:rPr>
        <w:t>Если сокращения, условные обозначения, символы, единицы и термины повторяются в дипломной работе менее трех раз, отдельный список не составляют, а расшифровку дают непосредственно в тексте дипломной работы при первом упоминании.</w:t>
      </w:r>
    </w:p>
    <w:p w:rsidR="004F00EB" w:rsidRPr="005E2884" w:rsidRDefault="00704F10">
      <w:pPr>
        <w:pStyle w:val="120"/>
        <w:keepNext/>
        <w:keepLines/>
        <w:shd w:val="clear" w:color="auto" w:fill="auto"/>
        <w:spacing w:after="210" w:line="220" w:lineRule="exact"/>
        <w:ind w:left="4860"/>
        <w:rPr>
          <w:color w:val="auto"/>
        </w:rPr>
      </w:pPr>
      <w:bookmarkStart w:id="4" w:name="bookmark4"/>
      <w:r w:rsidRPr="005E2884">
        <w:rPr>
          <w:color w:val="auto"/>
        </w:rPr>
        <w:t>ВВЕДЕНИЕ</w:t>
      </w:r>
      <w:bookmarkEnd w:id="4"/>
    </w:p>
    <w:p w:rsidR="004F00EB" w:rsidRPr="005E2884" w:rsidRDefault="00704F10">
      <w:pPr>
        <w:pStyle w:val="20"/>
        <w:shd w:val="clear" w:color="auto" w:fill="auto"/>
        <w:spacing w:line="250" w:lineRule="exact"/>
        <w:ind w:firstLine="580"/>
        <w:rPr>
          <w:color w:val="auto"/>
        </w:rPr>
      </w:pPr>
      <w:r w:rsidRPr="005E2884">
        <w:rPr>
          <w:color w:val="auto"/>
        </w:rPr>
        <w:t>Введение является очень важной составной частью ВКР. Введение раскрывает обоснование необходимости исследования выбранной проблемы и представляет схему проведения дипломного исследования.</w:t>
      </w:r>
    </w:p>
    <w:p w:rsidR="004F00EB" w:rsidRPr="005E2884" w:rsidRDefault="00704F10">
      <w:pPr>
        <w:pStyle w:val="20"/>
        <w:shd w:val="clear" w:color="auto" w:fill="auto"/>
        <w:spacing w:line="250" w:lineRule="exact"/>
        <w:ind w:firstLine="580"/>
        <w:rPr>
          <w:color w:val="auto"/>
        </w:rPr>
      </w:pPr>
      <w:r w:rsidRPr="005E2884">
        <w:rPr>
          <w:color w:val="auto"/>
        </w:rPr>
        <w:t>Введение, как правило, занимает 3-5 страниц печатного текста.</w:t>
      </w:r>
    </w:p>
    <w:p w:rsidR="004F00EB" w:rsidRPr="005E2884" w:rsidRDefault="00704F10">
      <w:pPr>
        <w:pStyle w:val="20"/>
        <w:shd w:val="clear" w:color="auto" w:fill="auto"/>
        <w:spacing w:line="250" w:lineRule="exact"/>
        <w:ind w:firstLine="580"/>
        <w:rPr>
          <w:color w:val="auto"/>
        </w:rPr>
      </w:pPr>
      <w:r w:rsidRPr="005E2884">
        <w:rPr>
          <w:color w:val="auto"/>
        </w:rPr>
        <w:t>Во введении должно быть отражено:</w:t>
      </w:r>
    </w:p>
    <w:p w:rsidR="004F00EB" w:rsidRPr="005E2884" w:rsidRDefault="00704F10">
      <w:pPr>
        <w:pStyle w:val="20"/>
        <w:numPr>
          <w:ilvl w:val="0"/>
          <w:numId w:val="7"/>
        </w:numPr>
        <w:shd w:val="clear" w:color="auto" w:fill="auto"/>
        <w:spacing w:line="250" w:lineRule="exact"/>
        <w:ind w:firstLine="580"/>
        <w:rPr>
          <w:color w:val="auto"/>
        </w:rPr>
      </w:pPr>
      <w:r w:rsidRPr="005E2884">
        <w:rPr>
          <w:color w:val="auto"/>
        </w:rPr>
        <w:t>Обоснование выбора темы. Актуальность работы; степень разработанности исследуемой темы; проблемы.</w:t>
      </w:r>
    </w:p>
    <w:p w:rsidR="004F00EB" w:rsidRPr="005E2884" w:rsidRDefault="00704F10">
      <w:pPr>
        <w:pStyle w:val="20"/>
        <w:numPr>
          <w:ilvl w:val="0"/>
          <w:numId w:val="7"/>
        </w:numPr>
        <w:shd w:val="clear" w:color="auto" w:fill="auto"/>
        <w:tabs>
          <w:tab w:val="left" w:pos="921"/>
        </w:tabs>
        <w:spacing w:line="250" w:lineRule="exact"/>
        <w:ind w:firstLine="580"/>
        <w:rPr>
          <w:color w:val="auto"/>
        </w:rPr>
      </w:pPr>
      <w:r w:rsidRPr="005E2884">
        <w:rPr>
          <w:color w:val="auto"/>
        </w:rPr>
        <w:t>Объект и предмет исследования.</w:t>
      </w:r>
    </w:p>
    <w:p w:rsidR="004F00EB" w:rsidRPr="005E2884" w:rsidRDefault="00704F10">
      <w:pPr>
        <w:pStyle w:val="20"/>
        <w:numPr>
          <w:ilvl w:val="0"/>
          <w:numId w:val="7"/>
        </w:numPr>
        <w:shd w:val="clear" w:color="auto" w:fill="auto"/>
        <w:tabs>
          <w:tab w:val="left" w:pos="925"/>
        </w:tabs>
        <w:spacing w:line="250" w:lineRule="exact"/>
        <w:ind w:firstLine="580"/>
        <w:rPr>
          <w:color w:val="auto"/>
        </w:rPr>
      </w:pPr>
      <w:r w:rsidRPr="005E2884">
        <w:rPr>
          <w:color w:val="auto"/>
        </w:rPr>
        <w:t>Цель и задачи (они раскрывают путь к достижению цели).</w:t>
      </w:r>
    </w:p>
    <w:p w:rsidR="004F00EB" w:rsidRPr="005E2884" w:rsidRDefault="00704F10">
      <w:pPr>
        <w:pStyle w:val="20"/>
        <w:numPr>
          <w:ilvl w:val="0"/>
          <w:numId w:val="7"/>
        </w:numPr>
        <w:shd w:val="clear" w:color="auto" w:fill="auto"/>
        <w:tabs>
          <w:tab w:val="left" w:pos="925"/>
        </w:tabs>
        <w:spacing w:line="250" w:lineRule="exact"/>
        <w:ind w:firstLine="580"/>
        <w:rPr>
          <w:color w:val="auto"/>
        </w:rPr>
      </w:pPr>
      <w:r w:rsidRPr="005E2884">
        <w:rPr>
          <w:color w:val="auto"/>
        </w:rPr>
        <w:t>Методы, используемые при написании работы.</w:t>
      </w:r>
    </w:p>
    <w:p w:rsidR="004F00EB" w:rsidRPr="005E2884" w:rsidRDefault="00704F10">
      <w:pPr>
        <w:pStyle w:val="20"/>
        <w:numPr>
          <w:ilvl w:val="0"/>
          <w:numId w:val="7"/>
        </w:numPr>
        <w:shd w:val="clear" w:color="auto" w:fill="auto"/>
        <w:tabs>
          <w:tab w:val="left" w:pos="925"/>
        </w:tabs>
        <w:spacing w:line="250" w:lineRule="exact"/>
        <w:ind w:firstLine="580"/>
        <w:rPr>
          <w:color w:val="auto"/>
        </w:rPr>
      </w:pPr>
      <w:r w:rsidRPr="005E2884">
        <w:rPr>
          <w:color w:val="auto"/>
        </w:rPr>
        <w:t>Научная новизна и практическая значимость исследуемой проблемы.</w:t>
      </w:r>
    </w:p>
    <w:p w:rsidR="004F00EB" w:rsidRPr="005E2884" w:rsidRDefault="00704F10">
      <w:pPr>
        <w:pStyle w:val="20"/>
        <w:numPr>
          <w:ilvl w:val="0"/>
          <w:numId w:val="7"/>
        </w:numPr>
        <w:shd w:val="clear" w:color="auto" w:fill="auto"/>
        <w:tabs>
          <w:tab w:val="left" w:pos="925"/>
        </w:tabs>
        <w:spacing w:after="180" w:line="250" w:lineRule="exact"/>
        <w:ind w:firstLine="580"/>
        <w:rPr>
          <w:color w:val="auto"/>
        </w:rPr>
      </w:pPr>
      <w:r w:rsidRPr="005E2884">
        <w:rPr>
          <w:color w:val="auto"/>
        </w:rPr>
        <w:t>Краткое описание структуры работы.</w:t>
      </w:r>
    </w:p>
    <w:p w:rsidR="004F00EB" w:rsidRPr="005E2884" w:rsidRDefault="00704F10">
      <w:pPr>
        <w:pStyle w:val="20"/>
        <w:shd w:val="clear" w:color="auto" w:fill="auto"/>
        <w:spacing w:line="250" w:lineRule="exact"/>
        <w:ind w:firstLine="580"/>
        <w:rPr>
          <w:color w:val="auto"/>
        </w:rPr>
      </w:pPr>
      <w:r w:rsidRPr="005E2884">
        <w:rPr>
          <w:rStyle w:val="23"/>
          <w:color w:val="auto"/>
        </w:rPr>
        <w:t xml:space="preserve">Актуальность темы письменной квалификационной работы </w:t>
      </w:r>
      <w:r w:rsidRPr="005E2884">
        <w:rPr>
          <w:color w:val="auto"/>
        </w:rPr>
        <w:t>характеризует ее современность, жизненность, насущность, важность, значительность. Иными словами - это аргументация необходимости исследования темы ВКР, раскрытие реальной потребности в ее изучении и необходимости выработки практических рекомендаций.</w:t>
      </w:r>
    </w:p>
    <w:p w:rsidR="004F00EB" w:rsidRPr="005E2884" w:rsidRDefault="00704F10">
      <w:pPr>
        <w:pStyle w:val="20"/>
        <w:shd w:val="clear" w:color="auto" w:fill="auto"/>
        <w:spacing w:line="250" w:lineRule="exact"/>
        <w:ind w:firstLine="580"/>
        <w:rPr>
          <w:color w:val="auto"/>
        </w:rPr>
      </w:pPr>
      <w:r w:rsidRPr="005E2884">
        <w:rPr>
          <w:color w:val="auto"/>
        </w:rPr>
        <w:t>Актуальность ВКР не должна занимать более 1,5 листа введения.</w:t>
      </w:r>
    </w:p>
    <w:p w:rsidR="004F00EB" w:rsidRPr="005E2884" w:rsidRDefault="00704F10">
      <w:pPr>
        <w:pStyle w:val="20"/>
        <w:shd w:val="clear" w:color="auto" w:fill="auto"/>
        <w:spacing w:line="250" w:lineRule="exact"/>
        <w:ind w:firstLine="580"/>
        <w:rPr>
          <w:color w:val="auto"/>
        </w:rPr>
      </w:pPr>
      <w:r w:rsidRPr="005E2884">
        <w:rPr>
          <w:color w:val="auto"/>
        </w:rPr>
        <w:t xml:space="preserve">Обязательно должны присутствовать следующие слова: актуальность и практический аспект данных проблем связаны с тем .... или актуальность выпускной квалификационной работы заключается (или проявляется) в следующем.. или вопросы, касающиеся </w:t>
      </w:r>
      <w:r w:rsidRPr="005E2884">
        <w:rPr>
          <w:rStyle w:val="24"/>
          <w:color w:val="auto"/>
        </w:rPr>
        <w:t>того-то и того-то</w:t>
      </w:r>
      <w:r w:rsidRPr="005E2884">
        <w:rPr>
          <w:color w:val="auto"/>
        </w:rPr>
        <w:t xml:space="preserve"> являются очень актуальными. Либо просто Актуальность ВКР, а потом начинаете с нового предложения.</w:t>
      </w:r>
    </w:p>
    <w:p w:rsidR="004F00EB" w:rsidRPr="005E2884" w:rsidRDefault="00704F10">
      <w:pPr>
        <w:pStyle w:val="20"/>
        <w:shd w:val="clear" w:color="auto" w:fill="auto"/>
        <w:spacing w:line="250" w:lineRule="exact"/>
        <w:ind w:firstLine="580"/>
        <w:rPr>
          <w:color w:val="auto"/>
        </w:rPr>
      </w:pPr>
      <w:r w:rsidRPr="005E2884">
        <w:rPr>
          <w:rStyle w:val="23"/>
          <w:color w:val="auto"/>
        </w:rPr>
        <w:t xml:space="preserve">Объект исследования </w:t>
      </w:r>
      <w:r w:rsidRPr="005E2884">
        <w:rPr>
          <w:color w:val="auto"/>
        </w:rPr>
        <w:t>- это определенная область реальности, социальное явление, которое существует независимо от исследователя.</w:t>
      </w:r>
    </w:p>
    <w:p w:rsidR="004F00EB" w:rsidRPr="005E2884" w:rsidRDefault="00704F10">
      <w:pPr>
        <w:pStyle w:val="20"/>
        <w:shd w:val="clear" w:color="auto" w:fill="auto"/>
        <w:spacing w:line="250" w:lineRule="exact"/>
        <w:ind w:firstLine="580"/>
        <w:rPr>
          <w:color w:val="auto"/>
        </w:rPr>
      </w:pPr>
      <w:r w:rsidRPr="005E2884">
        <w:rPr>
          <w:color w:val="auto"/>
        </w:rPr>
        <w:t xml:space="preserve">Предмет исследования - это значимые с теоретической или практической точки зрения особенности, </w:t>
      </w:r>
      <w:r w:rsidRPr="005E2884">
        <w:rPr>
          <w:color w:val="auto"/>
        </w:rPr>
        <w:lastRenderedPageBreak/>
        <w:t>свойства или стороны объекта.</w:t>
      </w:r>
    </w:p>
    <w:p w:rsidR="004F00EB" w:rsidRPr="005E2884" w:rsidRDefault="00704F10">
      <w:pPr>
        <w:pStyle w:val="40"/>
        <w:shd w:val="clear" w:color="auto" w:fill="auto"/>
        <w:ind w:firstLine="580"/>
        <w:rPr>
          <w:color w:val="auto"/>
        </w:rPr>
      </w:pPr>
      <w:r w:rsidRPr="005E2884">
        <w:rPr>
          <w:rStyle w:val="41"/>
          <w:i/>
          <w:iCs/>
          <w:color w:val="auto"/>
        </w:rPr>
        <w:t>Пример</w:t>
      </w:r>
    </w:p>
    <w:p w:rsidR="004F00EB" w:rsidRPr="005E2884" w:rsidRDefault="00704F10">
      <w:pPr>
        <w:pStyle w:val="40"/>
        <w:shd w:val="clear" w:color="auto" w:fill="auto"/>
        <w:ind w:firstLine="580"/>
        <w:rPr>
          <w:color w:val="auto"/>
        </w:rPr>
      </w:pPr>
      <w:r w:rsidRPr="005E2884">
        <w:rPr>
          <w:color w:val="auto"/>
        </w:rPr>
        <w:t>Объектом исследования является электрооборудование, используемое на ЗАО «ОМЗ» в производственных целях.</w:t>
      </w:r>
    </w:p>
    <w:p w:rsidR="004F00EB" w:rsidRPr="005E2884" w:rsidRDefault="00704F10">
      <w:pPr>
        <w:pStyle w:val="40"/>
        <w:shd w:val="clear" w:color="auto" w:fill="auto"/>
        <w:spacing w:after="176"/>
        <w:ind w:firstLine="580"/>
        <w:rPr>
          <w:color w:val="auto"/>
        </w:rPr>
      </w:pPr>
      <w:r w:rsidRPr="005E2884">
        <w:rPr>
          <w:color w:val="auto"/>
        </w:rPr>
        <w:t>Предметом исследования являются вопросы обслуживания электрооборудования на предприятии.</w:t>
      </w:r>
    </w:p>
    <w:p w:rsidR="004F00EB" w:rsidRPr="005E2884" w:rsidRDefault="00704F10">
      <w:pPr>
        <w:pStyle w:val="20"/>
        <w:shd w:val="clear" w:color="auto" w:fill="auto"/>
        <w:spacing w:after="176"/>
        <w:ind w:firstLine="580"/>
        <w:rPr>
          <w:color w:val="auto"/>
        </w:rPr>
      </w:pPr>
      <w:r w:rsidRPr="005E2884">
        <w:rPr>
          <w:color w:val="auto"/>
        </w:rPr>
        <w:t>Цель выпускной квалификационной работы показывает то, чего хочет достичь обучающийся в своей исследовательской деятельности, цель показывает какой необходимо достигнуть конечный результат.</w:t>
      </w:r>
    </w:p>
    <w:p w:rsidR="004F00EB" w:rsidRPr="005E2884" w:rsidRDefault="00704F10">
      <w:pPr>
        <w:pStyle w:val="20"/>
        <w:shd w:val="clear" w:color="auto" w:fill="auto"/>
        <w:spacing w:after="188" w:line="259" w:lineRule="exact"/>
        <w:ind w:firstLine="580"/>
        <w:rPr>
          <w:color w:val="auto"/>
        </w:rPr>
      </w:pPr>
      <w:r w:rsidRPr="005E2884">
        <w:rPr>
          <w:rStyle w:val="25"/>
          <w:color w:val="auto"/>
        </w:rPr>
        <w:t>Пример</w:t>
      </w:r>
      <w:r w:rsidRPr="005E2884">
        <w:rPr>
          <w:color w:val="auto"/>
        </w:rPr>
        <w:t xml:space="preserve"> Целью выпускной квалификационной работы является изучение вопросов устройства, функционирования, обслуживания какого-либо электрооборудования.</w:t>
      </w:r>
    </w:p>
    <w:p w:rsidR="004F00EB" w:rsidRPr="005E2884" w:rsidRDefault="00704F10">
      <w:pPr>
        <w:pStyle w:val="20"/>
        <w:shd w:val="clear" w:color="auto" w:fill="auto"/>
        <w:spacing w:line="250" w:lineRule="exact"/>
        <w:ind w:firstLine="580"/>
        <w:rPr>
          <w:color w:val="auto"/>
        </w:rPr>
      </w:pPr>
      <w:r w:rsidRPr="005E2884">
        <w:rPr>
          <w:color w:val="auto"/>
        </w:rPr>
        <w:t>Задачи раскрывают путь к достижению цели. Каждой задаче, как правило, посвящена глава ВКР. Задачи могут вводиться словами:</w:t>
      </w:r>
    </w:p>
    <w:p w:rsidR="004F00EB" w:rsidRPr="005E2884" w:rsidRDefault="00704F10">
      <w:pPr>
        <w:pStyle w:val="20"/>
        <w:numPr>
          <w:ilvl w:val="0"/>
          <w:numId w:val="5"/>
        </w:numPr>
        <w:shd w:val="clear" w:color="auto" w:fill="auto"/>
        <w:tabs>
          <w:tab w:val="left" w:pos="818"/>
        </w:tabs>
        <w:spacing w:line="250" w:lineRule="exact"/>
        <w:ind w:firstLine="580"/>
        <w:rPr>
          <w:color w:val="auto"/>
        </w:rPr>
      </w:pPr>
      <w:r w:rsidRPr="005E2884">
        <w:rPr>
          <w:color w:val="auto"/>
        </w:rPr>
        <w:t>выявить;</w:t>
      </w:r>
    </w:p>
    <w:p w:rsidR="004F00EB" w:rsidRPr="005E2884" w:rsidRDefault="00704F10">
      <w:pPr>
        <w:pStyle w:val="20"/>
        <w:numPr>
          <w:ilvl w:val="0"/>
          <w:numId w:val="5"/>
        </w:numPr>
        <w:shd w:val="clear" w:color="auto" w:fill="auto"/>
        <w:tabs>
          <w:tab w:val="left" w:pos="818"/>
        </w:tabs>
        <w:spacing w:line="250" w:lineRule="exact"/>
        <w:ind w:firstLine="580"/>
        <w:rPr>
          <w:color w:val="auto"/>
        </w:rPr>
      </w:pPr>
      <w:r w:rsidRPr="005E2884">
        <w:rPr>
          <w:color w:val="auto"/>
        </w:rPr>
        <w:t>раскрыть;</w:t>
      </w:r>
    </w:p>
    <w:p w:rsidR="004F00EB" w:rsidRPr="005E2884" w:rsidRDefault="00704F10">
      <w:pPr>
        <w:pStyle w:val="20"/>
        <w:numPr>
          <w:ilvl w:val="0"/>
          <w:numId w:val="5"/>
        </w:numPr>
        <w:shd w:val="clear" w:color="auto" w:fill="auto"/>
        <w:tabs>
          <w:tab w:val="left" w:pos="818"/>
        </w:tabs>
        <w:spacing w:line="250" w:lineRule="exact"/>
        <w:ind w:firstLine="580"/>
        <w:rPr>
          <w:color w:val="auto"/>
        </w:rPr>
      </w:pPr>
      <w:r w:rsidRPr="005E2884">
        <w:rPr>
          <w:color w:val="auto"/>
        </w:rPr>
        <w:t>изучить;</w:t>
      </w:r>
    </w:p>
    <w:p w:rsidR="004F00EB" w:rsidRPr="005E2884" w:rsidRDefault="00704F10">
      <w:pPr>
        <w:pStyle w:val="20"/>
        <w:numPr>
          <w:ilvl w:val="0"/>
          <w:numId w:val="5"/>
        </w:numPr>
        <w:shd w:val="clear" w:color="auto" w:fill="auto"/>
        <w:tabs>
          <w:tab w:val="left" w:pos="818"/>
        </w:tabs>
        <w:spacing w:line="250" w:lineRule="exact"/>
        <w:ind w:firstLine="580"/>
        <w:rPr>
          <w:color w:val="auto"/>
        </w:rPr>
      </w:pPr>
      <w:r w:rsidRPr="005E2884">
        <w:rPr>
          <w:color w:val="auto"/>
        </w:rPr>
        <w:t>разработать;</w:t>
      </w:r>
    </w:p>
    <w:p w:rsidR="004F00EB" w:rsidRPr="005E2884" w:rsidRDefault="00704F10">
      <w:pPr>
        <w:pStyle w:val="20"/>
        <w:numPr>
          <w:ilvl w:val="0"/>
          <w:numId w:val="5"/>
        </w:numPr>
        <w:shd w:val="clear" w:color="auto" w:fill="auto"/>
        <w:tabs>
          <w:tab w:val="left" w:pos="818"/>
        </w:tabs>
        <w:spacing w:line="250" w:lineRule="exact"/>
        <w:ind w:firstLine="580"/>
        <w:rPr>
          <w:color w:val="auto"/>
        </w:rPr>
      </w:pPr>
      <w:r w:rsidRPr="005E2884">
        <w:rPr>
          <w:color w:val="auto"/>
        </w:rPr>
        <w:t>исследовать;</w:t>
      </w:r>
    </w:p>
    <w:p w:rsidR="004F00EB" w:rsidRPr="005E2884" w:rsidRDefault="00704F10">
      <w:pPr>
        <w:pStyle w:val="20"/>
        <w:numPr>
          <w:ilvl w:val="0"/>
          <w:numId w:val="5"/>
        </w:numPr>
        <w:shd w:val="clear" w:color="auto" w:fill="auto"/>
        <w:tabs>
          <w:tab w:val="left" w:pos="818"/>
        </w:tabs>
        <w:spacing w:line="250" w:lineRule="exact"/>
        <w:ind w:firstLine="580"/>
        <w:rPr>
          <w:color w:val="auto"/>
        </w:rPr>
      </w:pPr>
      <w:r w:rsidRPr="005E2884">
        <w:rPr>
          <w:color w:val="auto"/>
        </w:rPr>
        <w:t>проанализировать;</w:t>
      </w:r>
    </w:p>
    <w:p w:rsidR="004F00EB" w:rsidRPr="005E2884" w:rsidRDefault="00704F10">
      <w:pPr>
        <w:pStyle w:val="20"/>
        <w:numPr>
          <w:ilvl w:val="0"/>
          <w:numId w:val="5"/>
        </w:numPr>
        <w:shd w:val="clear" w:color="auto" w:fill="auto"/>
        <w:tabs>
          <w:tab w:val="left" w:pos="818"/>
        </w:tabs>
        <w:spacing w:line="250" w:lineRule="exact"/>
        <w:ind w:firstLine="580"/>
        <w:rPr>
          <w:color w:val="auto"/>
        </w:rPr>
      </w:pPr>
      <w:r w:rsidRPr="005E2884">
        <w:rPr>
          <w:color w:val="auto"/>
        </w:rPr>
        <w:t>систематизировать;</w:t>
      </w:r>
    </w:p>
    <w:p w:rsidR="004F00EB" w:rsidRPr="005E2884" w:rsidRDefault="00704F10">
      <w:pPr>
        <w:pStyle w:val="20"/>
        <w:numPr>
          <w:ilvl w:val="0"/>
          <w:numId w:val="5"/>
        </w:numPr>
        <w:shd w:val="clear" w:color="auto" w:fill="auto"/>
        <w:tabs>
          <w:tab w:val="left" w:pos="818"/>
        </w:tabs>
        <w:spacing w:line="250" w:lineRule="exact"/>
        <w:ind w:firstLine="580"/>
        <w:rPr>
          <w:color w:val="auto"/>
        </w:rPr>
      </w:pPr>
      <w:r w:rsidRPr="005E2884">
        <w:rPr>
          <w:color w:val="auto"/>
        </w:rPr>
        <w:t>уточнить и т.д.</w:t>
      </w:r>
    </w:p>
    <w:p w:rsidR="004F00EB" w:rsidRPr="005E2884" w:rsidRDefault="00704F10">
      <w:pPr>
        <w:pStyle w:val="20"/>
        <w:shd w:val="clear" w:color="auto" w:fill="auto"/>
        <w:spacing w:after="180" w:line="250" w:lineRule="exact"/>
        <w:ind w:firstLine="580"/>
        <w:rPr>
          <w:color w:val="auto"/>
        </w:rPr>
      </w:pPr>
      <w:r w:rsidRPr="005E2884">
        <w:rPr>
          <w:color w:val="auto"/>
        </w:rPr>
        <w:t>Количество задач должно быть 4-5. Задачи обязательно должны быть отражены в заключении, выводах и рекомендациях.</w:t>
      </w:r>
    </w:p>
    <w:p w:rsidR="004F00EB" w:rsidRPr="005E2884" w:rsidRDefault="00704F10">
      <w:pPr>
        <w:pStyle w:val="20"/>
        <w:shd w:val="clear" w:color="auto" w:fill="auto"/>
        <w:spacing w:line="250" w:lineRule="exact"/>
        <w:ind w:firstLine="580"/>
        <w:rPr>
          <w:color w:val="auto"/>
        </w:rPr>
      </w:pPr>
      <w:r w:rsidRPr="005E2884">
        <w:rPr>
          <w:color w:val="auto"/>
        </w:rPr>
        <w:t>Методы исследования. Методы - это способы, приемы познания объекта. В любой ВКР используется метод анализа литературы, анализа нормативно-правовой документации по теме ВКР, а также анализ документов, архивов и проч.</w:t>
      </w:r>
    </w:p>
    <w:p w:rsidR="004F00EB" w:rsidRPr="005E2884" w:rsidRDefault="00704F10">
      <w:pPr>
        <w:pStyle w:val="20"/>
        <w:shd w:val="clear" w:color="auto" w:fill="auto"/>
        <w:spacing w:line="250" w:lineRule="exact"/>
        <w:ind w:firstLine="580"/>
        <w:rPr>
          <w:color w:val="auto"/>
        </w:rPr>
      </w:pPr>
      <w:r w:rsidRPr="005E2884">
        <w:rPr>
          <w:color w:val="auto"/>
        </w:rPr>
        <w:t>В выпускной квалификационной работе вы можете написать следующие используемые методы:</w:t>
      </w:r>
    </w:p>
    <w:p w:rsidR="004F00EB" w:rsidRPr="005E2884" w:rsidRDefault="00704F10">
      <w:pPr>
        <w:pStyle w:val="20"/>
        <w:numPr>
          <w:ilvl w:val="0"/>
          <w:numId w:val="8"/>
        </w:numPr>
        <w:shd w:val="clear" w:color="auto" w:fill="auto"/>
        <w:tabs>
          <w:tab w:val="left" w:pos="823"/>
        </w:tabs>
        <w:spacing w:line="250" w:lineRule="exact"/>
        <w:ind w:firstLine="580"/>
        <w:rPr>
          <w:color w:val="auto"/>
        </w:rPr>
      </w:pPr>
      <w:r w:rsidRPr="005E2884">
        <w:rPr>
          <w:color w:val="auto"/>
        </w:rPr>
        <w:t>анализа литературы;</w:t>
      </w:r>
    </w:p>
    <w:p w:rsidR="004F00EB" w:rsidRPr="005E2884" w:rsidRDefault="00704F10">
      <w:pPr>
        <w:pStyle w:val="20"/>
        <w:numPr>
          <w:ilvl w:val="0"/>
          <w:numId w:val="8"/>
        </w:numPr>
        <w:shd w:val="clear" w:color="auto" w:fill="auto"/>
        <w:tabs>
          <w:tab w:val="left" w:pos="823"/>
        </w:tabs>
        <w:spacing w:line="250" w:lineRule="exact"/>
        <w:ind w:firstLine="580"/>
        <w:rPr>
          <w:color w:val="auto"/>
        </w:rPr>
      </w:pPr>
      <w:r w:rsidRPr="005E2884">
        <w:rPr>
          <w:color w:val="auto"/>
        </w:rPr>
        <w:t>анализа нормативно-правовой документации по теме;</w:t>
      </w:r>
    </w:p>
    <w:p w:rsidR="004F00EB" w:rsidRPr="005E2884" w:rsidRDefault="00704F10">
      <w:pPr>
        <w:pStyle w:val="20"/>
        <w:numPr>
          <w:ilvl w:val="0"/>
          <w:numId w:val="8"/>
        </w:numPr>
        <w:shd w:val="clear" w:color="auto" w:fill="auto"/>
        <w:tabs>
          <w:tab w:val="left" w:pos="823"/>
        </w:tabs>
        <w:spacing w:line="250" w:lineRule="exact"/>
        <w:ind w:firstLine="580"/>
        <w:rPr>
          <w:color w:val="auto"/>
        </w:rPr>
      </w:pPr>
      <w:r w:rsidRPr="005E2884">
        <w:rPr>
          <w:color w:val="auto"/>
        </w:rPr>
        <w:t>изучение и обобщение отечественной и зарубежной практики;</w:t>
      </w:r>
    </w:p>
    <w:p w:rsidR="004F00EB" w:rsidRPr="005E2884" w:rsidRDefault="00704F10">
      <w:pPr>
        <w:pStyle w:val="20"/>
        <w:numPr>
          <w:ilvl w:val="0"/>
          <w:numId w:val="8"/>
        </w:numPr>
        <w:shd w:val="clear" w:color="auto" w:fill="auto"/>
        <w:tabs>
          <w:tab w:val="left" w:pos="823"/>
        </w:tabs>
        <w:spacing w:line="250" w:lineRule="exact"/>
        <w:ind w:firstLine="580"/>
        <w:rPr>
          <w:color w:val="auto"/>
        </w:rPr>
      </w:pPr>
      <w:r w:rsidRPr="005E2884">
        <w:rPr>
          <w:color w:val="auto"/>
        </w:rPr>
        <w:t>сравнение;</w:t>
      </w:r>
    </w:p>
    <w:p w:rsidR="004F00EB" w:rsidRPr="005E2884" w:rsidRDefault="00704F10">
      <w:pPr>
        <w:pStyle w:val="20"/>
        <w:numPr>
          <w:ilvl w:val="0"/>
          <w:numId w:val="8"/>
        </w:numPr>
        <w:shd w:val="clear" w:color="auto" w:fill="auto"/>
        <w:tabs>
          <w:tab w:val="left" w:pos="823"/>
        </w:tabs>
        <w:spacing w:line="250" w:lineRule="exact"/>
        <w:ind w:firstLine="580"/>
        <w:rPr>
          <w:color w:val="auto"/>
        </w:rPr>
      </w:pPr>
      <w:r w:rsidRPr="005E2884">
        <w:rPr>
          <w:color w:val="auto"/>
        </w:rPr>
        <w:t>интервьюирование;</w:t>
      </w:r>
    </w:p>
    <w:p w:rsidR="004F00EB" w:rsidRPr="005E2884" w:rsidRDefault="00704F10">
      <w:pPr>
        <w:pStyle w:val="20"/>
        <w:numPr>
          <w:ilvl w:val="0"/>
          <w:numId w:val="8"/>
        </w:numPr>
        <w:shd w:val="clear" w:color="auto" w:fill="auto"/>
        <w:tabs>
          <w:tab w:val="left" w:pos="823"/>
        </w:tabs>
        <w:spacing w:line="250" w:lineRule="exact"/>
        <w:ind w:firstLine="580"/>
        <w:rPr>
          <w:color w:val="auto"/>
        </w:rPr>
      </w:pPr>
      <w:r w:rsidRPr="005E2884">
        <w:rPr>
          <w:color w:val="auto"/>
        </w:rPr>
        <w:t>моделирование;</w:t>
      </w:r>
    </w:p>
    <w:p w:rsidR="004F00EB" w:rsidRPr="005E2884" w:rsidRDefault="00704F10">
      <w:pPr>
        <w:pStyle w:val="20"/>
        <w:numPr>
          <w:ilvl w:val="0"/>
          <w:numId w:val="8"/>
        </w:numPr>
        <w:shd w:val="clear" w:color="auto" w:fill="auto"/>
        <w:tabs>
          <w:tab w:val="left" w:pos="823"/>
        </w:tabs>
        <w:spacing w:line="250" w:lineRule="exact"/>
        <w:ind w:firstLine="580"/>
        <w:rPr>
          <w:color w:val="auto"/>
        </w:rPr>
      </w:pPr>
      <w:r w:rsidRPr="005E2884">
        <w:rPr>
          <w:color w:val="auto"/>
        </w:rPr>
        <w:t>синтез;</w:t>
      </w:r>
    </w:p>
    <w:p w:rsidR="004F00EB" w:rsidRPr="005E2884" w:rsidRDefault="00704F10">
      <w:pPr>
        <w:pStyle w:val="20"/>
        <w:numPr>
          <w:ilvl w:val="0"/>
          <w:numId w:val="8"/>
        </w:numPr>
        <w:shd w:val="clear" w:color="auto" w:fill="auto"/>
        <w:tabs>
          <w:tab w:val="left" w:pos="823"/>
        </w:tabs>
        <w:spacing w:line="250" w:lineRule="exact"/>
        <w:ind w:firstLine="580"/>
        <w:rPr>
          <w:color w:val="auto"/>
        </w:rPr>
      </w:pPr>
      <w:r w:rsidRPr="005E2884">
        <w:rPr>
          <w:color w:val="auto"/>
        </w:rPr>
        <w:t>теоретический анализ и синтез,</w:t>
      </w:r>
    </w:p>
    <w:p w:rsidR="004F00EB" w:rsidRPr="005E2884" w:rsidRDefault="00704F10">
      <w:pPr>
        <w:pStyle w:val="20"/>
        <w:numPr>
          <w:ilvl w:val="0"/>
          <w:numId w:val="8"/>
        </w:numPr>
        <w:shd w:val="clear" w:color="auto" w:fill="auto"/>
        <w:tabs>
          <w:tab w:val="left" w:pos="823"/>
        </w:tabs>
        <w:spacing w:line="250" w:lineRule="exact"/>
        <w:ind w:firstLine="580"/>
        <w:rPr>
          <w:color w:val="auto"/>
        </w:rPr>
      </w:pPr>
      <w:r w:rsidRPr="005E2884">
        <w:rPr>
          <w:color w:val="auto"/>
        </w:rPr>
        <w:t>абстрагирование,</w:t>
      </w:r>
    </w:p>
    <w:p w:rsidR="004F00EB" w:rsidRPr="005E2884" w:rsidRDefault="00704F10">
      <w:pPr>
        <w:pStyle w:val="20"/>
        <w:numPr>
          <w:ilvl w:val="0"/>
          <w:numId w:val="8"/>
        </w:numPr>
        <w:shd w:val="clear" w:color="auto" w:fill="auto"/>
        <w:tabs>
          <w:tab w:val="left" w:pos="823"/>
        </w:tabs>
        <w:spacing w:line="250" w:lineRule="exact"/>
        <w:ind w:firstLine="580"/>
        <w:rPr>
          <w:color w:val="auto"/>
        </w:rPr>
      </w:pPr>
      <w:r w:rsidRPr="005E2884">
        <w:rPr>
          <w:color w:val="auto"/>
        </w:rPr>
        <w:t>конкретизация и идеализация,</w:t>
      </w:r>
    </w:p>
    <w:p w:rsidR="004F00EB" w:rsidRPr="005E2884" w:rsidRDefault="00704F10">
      <w:pPr>
        <w:pStyle w:val="20"/>
        <w:numPr>
          <w:ilvl w:val="0"/>
          <w:numId w:val="8"/>
        </w:numPr>
        <w:shd w:val="clear" w:color="auto" w:fill="auto"/>
        <w:tabs>
          <w:tab w:val="left" w:pos="823"/>
        </w:tabs>
        <w:spacing w:line="250" w:lineRule="exact"/>
        <w:ind w:firstLine="580"/>
        <w:rPr>
          <w:color w:val="auto"/>
        </w:rPr>
      </w:pPr>
      <w:r w:rsidRPr="005E2884">
        <w:rPr>
          <w:color w:val="auto"/>
        </w:rPr>
        <w:t>индукция и дедукция,</w:t>
      </w:r>
    </w:p>
    <w:p w:rsidR="004F00EB" w:rsidRPr="005E2884" w:rsidRDefault="00704F10">
      <w:pPr>
        <w:pStyle w:val="20"/>
        <w:numPr>
          <w:ilvl w:val="0"/>
          <w:numId w:val="8"/>
        </w:numPr>
        <w:shd w:val="clear" w:color="auto" w:fill="auto"/>
        <w:tabs>
          <w:tab w:val="left" w:pos="823"/>
        </w:tabs>
        <w:spacing w:line="250" w:lineRule="exact"/>
        <w:ind w:firstLine="580"/>
        <w:rPr>
          <w:color w:val="auto"/>
        </w:rPr>
      </w:pPr>
      <w:r w:rsidRPr="005E2884">
        <w:rPr>
          <w:color w:val="auto"/>
        </w:rPr>
        <w:t>аналогия,</w:t>
      </w:r>
    </w:p>
    <w:p w:rsidR="004F00EB" w:rsidRPr="005E2884" w:rsidRDefault="00704F10">
      <w:pPr>
        <w:pStyle w:val="20"/>
        <w:numPr>
          <w:ilvl w:val="0"/>
          <w:numId w:val="8"/>
        </w:numPr>
        <w:shd w:val="clear" w:color="auto" w:fill="auto"/>
        <w:tabs>
          <w:tab w:val="left" w:pos="823"/>
        </w:tabs>
        <w:spacing w:line="250" w:lineRule="exact"/>
        <w:ind w:firstLine="580"/>
        <w:rPr>
          <w:color w:val="auto"/>
        </w:rPr>
      </w:pPr>
      <w:r w:rsidRPr="005E2884">
        <w:rPr>
          <w:color w:val="auto"/>
        </w:rPr>
        <w:t>классификация,</w:t>
      </w:r>
    </w:p>
    <w:p w:rsidR="004F00EB" w:rsidRPr="005E2884" w:rsidRDefault="00704F10">
      <w:pPr>
        <w:pStyle w:val="20"/>
        <w:numPr>
          <w:ilvl w:val="0"/>
          <w:numId w:val="8"/>
        </w:numPr>
        <w:shd w:val="clear" w:color="auto" w:fill="auto"/>
        <w:tabs>
          <w:tab w:val="left" w:pos="823"/>
        </w:tabs>
        <w:spacing w:line="250" w:lineRule="exact"/>
        <w:ind w:firstLine="580"/>
        <w:rPr>
          <w:color w:val="auto"/>
        </w:rPr>
      </w:pPr>
      <w:r w:rsidRPr="005E2884">
        <w:rPr>
          <w:color w:val="auto"/>
        </w:rPr>
        <w:t>обобщение,</w:t>
      </w:r>
    </w:p>
    <w:p w:rsidR="004F00EB" w:rsidRPr="005E2884" w:rsidRDefault="00704F10">
      <w:pPr>
        <w:pStyle w:val="20"/>
        <w:numPr>
          <w:ilvl w:val="0"/>
          <w:numId w:val="8"/>
        </w:numPr>
        <w:shd w:val="clear" w:color="auto" w:fill="auto"/>
        <w:tabs>
          <w:tab w:val="left" w:pos="823"/>
        </w:tabs>
        <w:spacing w:line="250" w:lineRule="exact"/>
        <w:ind w:firstLine="580"/>
        <w:rPr>
          <w:color w:val="auto"/>
        </w:rPr>
      </w:pPr>
      <w:r w:rsidRPr="005E2884">
        <w:rPr>
          <w:color w:val="auto"/>
        </w:rPr>
        <w:t>исторический метод,</w:t>
      </w:r>
    </w:p>
    <w:p w:rsidR="004F00EB" w:rsidRPr="005E2884" w:rsidRDefault="00704F10">
      <w:pPr>
        <w:pStyle w:val="20"/>
        <w:numPr>
          <w:ilvl w:val="0"/>
          <w:numId w:val="8"/>
        </w:numPr>
        <w:shd w:val="clear" w:color="auto" w:fill="auto"/>
        <w:tabs>
          <w:tab w:val="left" w:pos="823"/>
        </w:tabs>
        <w:spacing w:after="180" w:line="250" w:lineRule="exact"/>
        <w:ind w:firstLine="580"/>
        <w:rPr>
          <w:color w:val="auto"/>
        </w:rPr>
      </w:pPr>
      <w:r w:rsidRPr="005E2884">
        <w:rPr>
          <w:color w:val="auto"/>
        </w:rPr>
        <w:t>специально-юридический и сравнительно-правовой.</w:t>
      </w:r>
    </w:p>
    <w:p w:rsidR="004F00EB" w:rsidRPr="005E2884" w:rsidRDefault="00704F10">
      <w:pPr>
        <w:pStyle w:val="20"/>
        <w:shd w:val="clear" w:color="auto" w:fill="auto"/>
        <w:spacing w:line="250" w:lineRule="exact"/>
        <w:ind w:firstLine="580"/>
        <w:rPr>
          <w:color w:val="auto"/>
        </w:rPr>
      </w:pPr>
      <w:r w:rsidRPr="005E2884">
        <w:rPr>
          <w:color w:val="auto"/>
        </w:rPr>
        <w:t>Научная новизна выпускной квалификационной работы формулируется в зависимости от характера и сущности выбранной темы. Научная новизна формулируется по-разному для теоретических ВКР и ВКР практической направленности.</w:t>
      </w:r>
    </w:p>
    <w:p w:rsidR="004F00EB" w:rsidRPr="005E2884" w:rsidRDefault="00704F10">
      <w:pPr>
        <w:pStyle w:val="20"/>
        <w:shd w:val="clear" w:color="auto" w:fill="auto"/>
        <w:spacing w:line="250" w:lineRule="exact"/>
        <w:ind w:firstLine="580"/>
        <w:rPr>
          <w:color w:val="auto"/>
        </w:rPr>
      </w:pPr>
      <w:r w:rsidRPr="005E2884">
        <w:rPr>
          <w:color w:val="auto"/>
        </w:rPr>
        <w:t>Так, в первом случае она определяется тем, что нового внесено в теорию и методику исследуемого предмета, а во втором - она определяется результатом, который был получен впервые, подтвержден или обновлен либо развивает и уточняет сложившиеся ранее научные представления об исследуемом предмете и практические достижения.</w:t>
      </w:r>
    </w:p>
    <w:p w:rsidR="004F00EB" w:rsidRPr="005E2884" w:rsidRDefault="00704F10">
      <w:pPr>
        <w:pStyle w:val="20"/>
        <w:shd w:val="clear" w:color="auto" w:fill="auto"/>
        <w:spacing w:line="250" w:lineRule="exact"/>
        <w:ind w:firstLine="580"/>
        <w:rPr>
          <w:color w:val="auto"/>
        </w:rPr>
      </w:pPr>
      <w:r w:rsidRPr="005E2884">
        <w:rPr>
          <w:color w:val="auto"/>
        </w:rPr>
        <w:t>Практическая значимость зависит от новизны выпускной квалификационной работы и обуславливает необходимость ее написания. Иными словами определить практическую значимость - значит определить результаты, которые требуется достигнуть. Это очень важный элемент введения к выпускной квалификационной работы.</w:t>
      </w:r>
    </w:p>
    <w:p w:rsidR="004F00EB" w:rsidRPr="005E2884" w:rsidRDefault="00704F10">
      <w:pPr>
        <w:pStyle w:val="20"/>
        <w:shd w:val="clear" w:color="auto" w:fill="auto"/>
        <w:spacing w:after="204" w:line="250" w:lineRule="exact"/>
        <w:ind w:firstLine="580"/>
        <w:rPr>
          <w:color w:val="auto"/>
        </w:rPr>
      </w:pPr>
      <w:r w:rsidRPr="005E2884">
        <w:rPr>
          <w:color w:val="auto"/>
        </w:rPr>
        <w:t>Краткое описание структуры. В заключение раздела «введение» необходимо описать структуру выпускной квалификационной работы.</w:t>
      </w:r>
    </w:p>
    <w:p w:rsidR="004F00EB" w:rsidRPr="005E2884" w:rsidRDefault="00704F10">
      <w:pPr>
        <w:pStyle w:val="30"/>
        <w:shd w:val="clear" w:color="auto" w:fill="auto"/>
        <w:spacing w:before="0" w:line="220" w:lineRule="exact"/>
        <w:ind w:left="4160"/>
        <w:jc w:val="left"/>
        <w:rPr>
          <w:color w:val="auto"/>
        </w:rPr>
      </w:pPr>
      <w:r w:rsidRPr="005E2884">
        <w:rPr>
          <w:color w:val="auto"/>
        </w:rPr>
        <w:t>ОСНОВНАЯ ЧАСТЬ ВКР</w:t>
      </w:r>
    </w:p>
    <w:p w:rsidR="004F00EB" w:rsidRPr="005E2884" w:rsidRDefault="00704F10">
      <w:pPr>
        <w:pStyle w:val="20"/>
        <w:shd w:val="clear" w:color="auto" w:fill="auto"/>
        <w:spacing w:line="250" w:lineRule="exact"/>
        <w:ind w:firstLine="580"/>
        <w:rPr>
          <w:color w:val="auto"/>
        </w:rPr>
      </w:pPr>
      <w:r w:rsidRPr="005E2884">
        <w:rPr>
          <w:color w:val="auto"/>
        </w:rPr>
        <w:t>Основная часть должна быть разбита на главы, а каждая глава разделена на параграфы. Каждая глава должна состоять примерно из 8 - 10 страниц. Каждый параграф состоит из 2 - 5 страниц. После каждого параграфа делается вывод. Кроме того, обязательно должен быть вывод после каждой главы.</w:t>
      </w:r>
    </w:p>
    <w:p w:rsidR="004F00EB" w:rsidRPr="005E2884" w:rsidRDefault="00704F10">
      <w:pPr>
        <w:pStyle w:val="20"/>
        <w:numPr>
          <w:ilvl w:val="0"/>
          <w:numId w:val="9"/>
        </w:numPr>
        <w:shd w:val="clear" w:color="auto" w:fill="auto"/>
        <w:tabs>
          <w:tab w:val="left" w:pos="813"/>
        </w:tabs>
        <w:spacing w:line="250" w:lineRule="exact"/>
        <w:ind w:firstLine="580"/>
        <w:rPr>
          <w:color w:val="auto"/>
        </w:rPr>
      </w:pPr>
      <w:r w:rsidRPr="005E2884">
        <w:rPr>
          <w:color w:val="auto"/>
        </w:rPr>
        <w:t xml:space="preserve">глава - теоретическая: дается теоретическое освещение темы на основе анализа имеющейся </w:t>
      </w:r>
      <w:r w:rsidRPr="005E2884">
        <w:rPr>
          <w:color w:val="auto"/>
        </w:rPr>
        <w:lastRenderedPageBreak/>
        <w:t>литературы.</w:t>
      </w:r>
    </w:p>
    <w:p w:rsidR="004F00EB" w:rsidRPr="005E2884" w:rsidRDefault="00704F10">
      <w:pPr>
        <w:pStyle w:val="20"/>
        <w:numPr>
          <w:ilvl w:val="0"/>
          <w:numId w:val="9"/>
        </w:numPr>
        <w:shd w:val="clear" w:color="auto" w:fill="auto"/>
        <w:tabs>
          <w:tab w:val="left" w:pos="813"/>
        </w:tabs>
        <w:spacing w:line="250" w:lineRule="exact"/>
        <w:ind w:firstLine="580"/>
        <w:rPr>
          <w:color w:val="auto"/>
        </w:rPr>
      </w:pPr>
      <w:r w:rsidRPr="005E2884">
        <w:rPr>
          <w:color w:val="auto"/>
        </w:rPr>
        <w:t>глава - практическая - может быть представлена методикой, расчетами, анализом экспериментальных данных.</w:t>
      </w:r>
    </w:p>
    <w:p w:rsidR="004F00EB" w:rsidRPr="005E2884" w:rsidRDefault="00704F10">
      <w:pPr>
        <w:pStyle w:val="20"/>
        <w:numPr>
          <w:ilvl w:val="0"/>
          <w:numId w:val="9"/>
        </w:numPr>
        <w:shd w:val="clear" w:color="auto" w:fill="auto"/>
        <w:tabs>
          <w:tab w:val="left" w:pos="813"/>
        </w:tabs>
        <w:spacing w:line="250" w:lineRule="exact"/>
        <w:ind w:firstLine="580"/>
        <w:rPr>
          <w:color w:val="auto"/>
        </w:rPr>
      </w:pPr>
      <w:r w:rsidRPr="005E2884">
        <w:rPr>
          <w:color w:val="auto"/>
        </w:rPr>
        <w:t>глава - содержит выводы и рекомендации относительно возможностей применения полученных в работе результатов.</w:t>
      </w:r>
    </w:p>
    <w:p w:rsidR="004F00EB" w:rsidRPr="005E2884" w:rsidRDefault="00704F10">
      <w:pPr>
        <w:pStyle w:val="40"/>
        <w:shd w:val="clear" w:color="auto" w:fill="auto"/>
        <w:spacing w:after="204"/>
        <w:ind w:firstLine="580"/>
        <w:rPr>
          <w:color w:val="auto"/>
        </w:rPr>
      </w:pPr>
      <w:r w:rsidRPr="005E2884">
        <w:rPr>
          <w:color w:val="auto"/>
        </w:rPr>
        <w:t>Например, параграф 3.1 может быть посвящен негативным моментам, которые были выявлены в процессе исследования. В параграфе 3.2 даются рекомендации, направленные на ликвидацию «слабых» мест, что и каким образом можно исправить. А в параграфе 3.3 чем рекомендации помогут лицам, участвующим в рассматриваемых правоотношениях и каковы дальнейшие перспективы.</w:t>
      </w:r>
    </w:p>
    <w:p w:rsidR="004F00EB" w:rsidRPr="005E2884" w:rsidRDefault="00704F10">
      <w:pPr>
        <w:pStyle w:val="30"/>
        <w:shd w:val="clear" w:color="auto" w:fill="auto"/>
        <w:spacing w:before="0" w:after="205" w:line="220" w:lineRule="exact"/>
        <w:ind w:left="4300"/>
        <w:jc w:val="left"/>
        <w:rPr>
          <w:color w:val="auto"/>
        </w:rPr>
      </w:pPr>
      <w:r w:rsidRPr="005E2884">
        <w:rPr>
          <w:color w:val="auto"/>
        </w:rPr>
        <w:t>ЗАКЛЮЧЕНИЕ В ВКР</w:t>
      </w:r>
    </w:p>
    <w:p w:rsidR="004F00EB" w:rsidRPr="005E2884" w:rsidRDefault="00704F10">
      <w:pPr>
        <w:pStyle w:val="20"/>
        <w:shd w:val="clear" w:color="auto" w:fill="auto"/>
        <w:spacing w:line="250" w:lineRule="exact"/>
        <w:ind w:firstLine="580"/>
        <w:rPr>
          <w:color w:val="auto"/>
        </w:rPr>
      </w:pPr>
      <w:r w:rsidRPr="005E2884">
        <w:rPr>
          <w:color w:val="auto"/>
        </w:rPr>
        <w:t>В заключении указываются краткие выводы по всем главам, содержащимся в выпускной квалификационной работе, здесь делаются выводы обо всей проведенной работе в целом, рассказывается то, насколько корректно выполнена работа, насколько она отвечает тем целям и задачам, которые были поставлены перед обучающимся первоначально в зависимости от выбранной им темы. Очень важны в заключении именно результаты, которых достиг обучающийся во время выполнения выпускной квалификационной работы. Также указывается достаточно ли рассмотрены объект и предмет исследования. Дается характеристика базы исследования.</w:t>
      </w:r>
    </w:p>
    <w:p w:rsidR="004F00EB" w:rsidRPr="005E2884" w:rsidRDefault="00704F10">
      <w:pPr>
        <w:pStyle w:val="20"/>
        <w:shd w:val="clear" w:color="auto" w:fill="auto"/>
        <w:spacing w:after="504" w:line="250" w:lineRule="exact"/>
        <w:ind w:firstLine="580"/>
        <w:rPr>
          <w:color w:val="auto"/>
        </w:rPr>
      </w:pPr>
      <w:r w:rsidRPr="005E2884">
        <w:rPr>
          <w:color w:val="auto"/>
        </w:rPr>
        <w:t>Объем заключения составляет примерно 2-3 страницы.</w:t>
      </w:r>
    </w:p>
    <w:p w:rsidR="004F00EB" w:rsidRPr="005E2884" w:rsidRDefault="00704F10">
      <w:pPr>
        <w:pStyle w:val="30"/>
        <w:shd w:val="clear" w:color="auto" w:fill="auto"/>
        <w:spacing w:before="0" w:after="205" w:line="220" w:lineRule="exact"/>
        <w:ind w:left="4300"/>
        <w:jc w:val="left"/>
        <w:rPr>
          <w:color w:val="auto"/>
        </w:rPr>
      </w:pPr>
      <w:r w:rsidRPr="005E2884">
        <w:rPr>
          <w:color w:val="auto"/>
        </w:rPr>
        <w:t>ПРИЛОЖЕНИЯ В ВКР</w:t>
      </w:r>
    </w:p>
    <w:p w:rsidR="004F00EB" w:rsidRPr="005E2884" w:rsidRDefault="00704F10">
      <w:pPr>
        <w:pStyle w:val="20"/>
        <w:shd w:val="clear" w:color="auto" w:fill="auto"/>
        <w:spacing w:line="250" w:lineRule="exact"/>
        <w:ind w:firstLine="580"/>
        <w:rPr>
          <w:color w:val="auto"/>
        </w:rPr>
        <w:sectPr w:rsidR="004F00EB" w:rsidRPr="005E2884">
          <w:pgSz w:w="11900" w:h="16840"/>
          <w:pgMar w:top="293" w:right="812" w:bottom="562" w:left="692" w:header="0" w:footer="3" w:gutter="0"/>
          <w:cols w:space="720"/>
          <w:noEndnote/>
          <w:docGrid w:linePitch="360"/>
        </w:sectPr>
      </w:pPr>
      <w:r w:rsidRPr="005E2884">
        <w:rPr>
          <w:color w:val="auto"/>
        </w:rPr>
        <w:t>Для более подробного раскрытия вопроса необходимо использовать приложения. В качестве приложений можно использовать статистические данные, можно составить графики, для наглядного представления своего исследования. Приложения можно взять из статистических журналов, из литературы, графики можно составить самостоятельно или же воспользоваться готовыми схемами из правовых систем.</w:t>
      </w:r>
    </w:p>
    <w:p w:rsidR="004F00EB" w:rsidRPr="005E2884" w:rsidRDefault="00704F10">
      <w:pPr>
        <w:pStyle w:val="120"/>
        <w:keepNext/>
        <w:keepLines/>
        <w:shd w:val="clear" w:color="auto" w:fill="auto"/>
        <w:spacing w:after="207" w:line="220" w:lineRule="exact"/>
        <w:ind w:left="3440"/>
        <w:rPr>
          <w:color w:val="auto"/>
        </w:rPr>
      </w:pPr>
      <w:bookmarkStart w:id="5" w:name="bookmark5"/>
      <w:r w:rsidRPr="005E2884">
        <w:rPr>
          <w:color w:val="auto"/>
        </w:rPr>
        <w:lastRenderedPageBreak/>
        <w:t>ТРЕБОВАНИЯ К ОФОРМЛЕНИЮ ВКР</w:t>
      </w:r>
      <w:bookmarkEnd w:id="5"/>
    </w:p>
    <w:p w:rsidR="004F00EB" w:rsidRPr="005E2884" w:rsidRDefault="00704F10">
      <w:pPr>
        <w:pStyle w:val="20"/>
        <w:numPr>
          <w:ilvl w:val="0"/>
          <w:numId w:val="10"/>
        </w:numPr>
        <w:shd w:val="clear" w:color="auto" w:fill="auto"/>
        <w:tabs>
          <w:tab w:val="left" w:pos="851"/>
        </w:tabs>
        <w:ind w:firstLine="580"/>
        <w:rPr>
          <w:color w:val="auto"/>
        </w:rPr>
      </w:pPr>
      <w:r w:rsidRPr="005E2884">
        <w:rPr>
          <w:color w:val="auto"/>
        </w:rPr>
        <w:t>Изложение материала выпускной квалификационной работы должно соответствовать требованиям грамматики и стилистики русского языка.</w:t>
      </w:r>
    </w:p>
    <w:p w:rsidR="004F00EB" w:rsidRPr="005E2884" w:rsidRDefault="00704F10">
      <w:pPr>
        <w:pStyle w:val="20"/>
        <w:numPr>
          <w:ilvl w:val="0"/>
          <w:numId w:val="10"/>
        </w:numPr>
        <w:shd w:val="clear" w:color="auto" w:fill="auto"/>
        <w:tabs>
          <w:tab w:val="left" w:pos="889"/>
        </w:tabs>
        <w:ind w:firstLine="580"/>
        <w:rPr>
          <w:color w:val="auto"/>
        </w:rPr>
      </w:pPr>
      <w:r w:rsidRPr="005E2884">
        <w:rPr>
          <w:color w:val="auto"/>
        </w:rPr>
        <w:t>ВКР должна быть выполнена печатным способом на одной стороне листа белой бумаги.</w:t>
      </w:r>
    </w:p>
    <w:p w:rsidR="004F00EB" w:rsidRPr="005E2884" w:rsidRDefault="00704F10">
      <w:pPr>
        <w:pStyle w:val="20"/>
        <w:shd w:val="clear" w:color="auto" w:fill="auto"/>
        <w:ind w:firstLine="580"/>
        <w:rPr>
          <w:color w:val="auto"/>
        </w:rPr>
      </w:pPr>
      <w:r w:rsidRPr="005E2884">
        <w:rPr>
          <w:color w:val="auto"/>
        </w:rPr>
        <w:t>Для написания следует использовать бумагу формата А4 (210*297 мм, такими форматами также считаются все форматы, находящиеся в пределах от 203х288 мм до 210х297 мм). Допускается предоставлять таблицы и иллюстрации на листах формата А3.</w:t>
      </w:r>
    </w:p>
    <w:p w:rsidR="004F00EB" w:rsidRPr="005E2884" w:rsidRDefault="00704F10">
      <w:pPr>
        <w:pStyle w:val="20"/>
        <w:numPr>
          <w:ilvl w:val="0"/>
          <w:numId w:val="10"/>
        </w:numPr>
        <w:shd w:val="clear" w:color="auto" w:fill="auto"/>
        <w:tabs>
          <w:tab w:val="left" w:pos="894"/>
        </w:tabs>
        <w:ind w:firstLine="580"/>
        <w:rPr>
          <w:color w:val="auto"/>
        </w:rPr>
      </w:pPr>
      <w:r w:rsidRPr="005E2884">
        <w:rPr>
          <w:color w:val="auto"/>
        </w:rPr>
        <w:t>Текст ВКР следует печатать, соблюдая следующие требования:</w:t>
      </w:r>
    </w:p>
    <w:p w:rsidR="004F00EB" w:rsidRPr="005E2884" w:rsidRDefault="00704F10">
      <w:pPr>
        <w:pStyle w:val="20"/>
        <w:numPr>
          <w:ilvl w:val="0"/>
          <w:numId w:val="8"/>
        </w:numPr>
        <w:shd w:val="clear" w:color="auto" w:fill="auto"/>
        <w:ind w:left="180" w:firstLine="0"/>
        <w:rPr>
          <w:color w:val="auto"/>
        </w:rPr>
      </w:pPr>
      <w:r w:rsidRPr="005E2884">
        <w:rPr>
          <w:color w:val="auto"/>
        </w:rPr>
        <w:t xml:space="preserve"> поля: левое - 30 мм, правое -10 мм, верхнее и нижнее - 20 мм;</w:t>
      </w:r>
    </w:p>
    <w:p w:rsidR="004F00EB" w:rsidRPr="005E2884" w:rsidRDefault="00704F10">
      <w:pPr>
        <w:pStyle w:val="20"/>
        <w:numPr>
          <w:ilvl w:val="0"/>
          <w:numId w:val="8"/>
        </w:numPr>
        <w:shd w:val="clear" w:color="auto" w:fill="auto"/>
        <w:tabs>
          <w:tab w:val="left" w:pos="458"/>
        </w:tabs>
        <w:ind w:left="180" w:firstLine="0"/>
        <w:rPr>
          <w:color w:val="auto"/>
          <w:lang w:val="en-US"/>
        </w:rPr>
      </w:pPr>
      <w:r w:rsidRPr="005E2884">
        <w:rPr>
          <w:color w:val="auto"/>
        </w:rPr>
        <w:t>шрифт</w:t>
      </w:r>
      <w:r w:rsidRPr="005E2884">
        <w:rPr>
          <w:color w:val="auto"/>
          <w:lang w:val="en-US"/>
        </w:rPr>
        <w:t xml:space="preserve"> </w:t>
      </w:r>
      <w:r w:rsidRPr="005E2884">
        <w:rPr>
          <w:color w:val="auto"/>
        </w:rPr>
        <w:t>размером</w:t>
      </w:r>
      <w:r w:rsidRPr="005E2884">
        <w:rPr>
          <w:color w:val="auto"/>
          <w:lang w:val="en-US"/>
        </w:rPr>
        <w:t xml:space="preserve"> 14 </w:t>
      </w:r>
      <w:r w:rsidRPr="005E2884">
        <w:rPr>
          <w:color w:val="auto"/>
          <w:lang w:val="en-US" w:eastAsia="en-US" w:bidi="en-US"/>
        </w:rPr>
        <w:t>Times New Roman;</w:t>
      </w:r>
    </w:p>
    <w:p w:rsidR="004F00EB" w:rsidRPr="005E2884" w:rsidRDefault="00704F10">
      <w:pPr>
        <w:pStyle w:val="20"/>
        <w:numPr>
          <w:ilvl w:val="0"/>
          <w:numId w:val="8"/>
        </w:numPr>
        <w:shd w:val="clear" w:color="auto" w:fill="auto"/>
        <w:tabs>
          <w:tab w:val="left" w:pos="458"/>
        </w:tabs>
        <w:ind w:left="180" w:firstLine="0"/>
        <w:rPr>
          <w:color w:val="auto"/>
        </w:rPr>
      </w:pPr>
      <w:r w:rsidRPr="005E2884">
        <w:rPr>
          <w:color w:val="auto"/>
        </w:rPr>
        <w:t>межстрочный интервал - полуторный;</w:t>
      </w:r>
    </w:p>
    <w:p w:rsidR="004F00EB" w:rsidRPr="005E2884" w:rsidRDefault="00704F10">
      <w:pPr>
        <w:pStyle w:val="20"/>
        <w:numPr>
          <w:ilvl w:val="0"/>
          <w:numId w:val="8"/>
        </w:numPr>
        <w:shd w:val="clear" w:color="auto" w:fill="auto"/>
        <w:tabs>
          <w:tab w:val="left" w:pos="458"/>
        </w:tabs>
        <w:ind w:left="180" w:firstLine="0"/>
        <w:rPr>
          <w:color w:val="auto"/>
        </w:rPr>
      </w:pPr>
      <w:r w:rsidRPr="005E2884">
        <w:rPr>
          <w:color w:val="auto"/>
        </w:rPr>
        <w:t>отступ красной строки - 1,25;</w:t>
      </w:r>
    </w:p>
    <w:p w:rsidR="004F00EB" w:rsidRPr="005E2884" w:rsidRDefault="00704F10">
      <w:pPr>
        <w:pStyle w:val="20"/>
        <w:numPr>
          <w:ilvl w:val="0"/>
          <w:numId w:val="8"/>
        </w:numPr>
        <w:shd w:val="clear" w:color="auto" w:fill="auto"/>
        <w:tabs>
          <w:tab w:val="left" w:pos="458"/>
        </w:tabs>
        <w:spacing w:line="250" w:lineRule="exact"/>
        <w:ind w:left="180" w:firstLine="0"/>
        <w:rPr>
          <w:color w:val="auto"/>
        </w:rPr>
      </w:pPr>
      <w:r w:rsidRPr="005E2884">
        <w:rPr>
          <w:color w:val="auto"/>
        </w:rPr>
        <w:t>выравнивание основного текста по ширине.</w:t>
      </w:r>
    </w:p>
    <w:p w:rsidR="004F00EB" w:rsidRPr="005E2884" w:rsidRDefault="00704F10">
      <w:pPr>
        <w:pStyle w:val="20"/>
        <w:numPr>
          <w:ilvl w:val="0"/>
          <w:numId w:val="10"/>
        </w:numPr>
        <w:shd w:val="clear" w:color="auto" w:fill="auto"/>
        <w:spacing w:line="250" w:lineRule="exact"/>
        <w:ind w:firstLine="580"/>
        <w:rPr>
          <w:color w:val="auto"/>
        </w:rPr>
      </w:pPr>
      <w:r w:rsidRPr="005E2884">
        <w:rPr>
          <w:color w:val="auto"/>
        </w:rPr>
        <w:t xml:space="preserve"> «СОДЕРЖАНИЕ», «ВВЕДЕНИЕ», «НАИМЕНОВАНИЕ ГЛАВ», «ЗАКЛЮЧЕНИЕ», «СПИСОК ИСПОЛЬЗОВАННЫХ ИСТОЧНИКОВ», «ПРИЛОЖЕНИЯ» служат заголовками структурных элементов ВКР, пишутся заглавными буквами по центру страницы. Перенос слов не допустим.</w:t>
      </w:r>
    </w:p>
    <w:p w:rsidR="004F00EB" w:rsidRPr="005E2884" w:rsidRDefault="00704F10">
      <w:pPr>
        <w:pStyle w:val="20"/>
        <w:numPr>
          <w:ilvl w:val="0"/>
          <w:numId w:val="10"/>
        </w:numPr>
        <w:shd w:val="clear" w:color="auto" w:fill="auto"/>
        <w:tabs>
          <w:tab w:val="left" w:pos="894"/>
        </w:tabs>
        <w:spacing w:line="250" w:lineRule="exact"/>
        <w:ind w:firstLine="580"/>
        <w:rPr>
          <w:color w:val="auto"/>
        </w:rPr>
      </w:pPr>
      <w:r w:rsidRPr="005E2884">
        <w:rPr>
          <w:color w:val="auto"/>
        </w:rPr>
        <w:t>Название глав, параграфов не должны совпадать ни друг с другом, ни с названием темы ВКР.</w:t>
      </w:r>
    </w:p>
    <w:p w:rsidR="004F00EB" w:rsidRPr="005E2884" w:rsidRDefault="00704F10">
      <w:pPr>
        <w:pStyle w:val="20"/>
        <w:shd w:val="clear" w:color="auto" w:fill="auto"/>
        <w:spacing w:line="250" w:lineRule="exact"/>
        <w:ind w:firstLine="580"/>
        <w:rPr>
          <w:color w:val="auto"/>
        </w:rPr>
      </w:pPr>
      <w:r w:rsidRPr="005E2884">
        <w:rPr>
          <w:color w:val="auto"/>
        </w:rPr>
        <w:t>Каждая глава основной части текста выпускной квалификационной работы, а также введение,</w:t>
      </w:r>
    </w:p>
    <w:p w:rsidR="004F00EB" w:rsidRPr="005E2884" w:rsidRDefault="00704F10">
      <w:pPr>
        <w:pStyle w:val="20"/>
        <w:shd w:val="clear" w:color="auto" w:fill="auto"/>
        <w:spacing w:line="250" w:lineRule="exact"/>
        <w:ind w:firstLine="0"/>
        <w:jc w:val="left"/>
        <w:rPr>
          <w:color w:val="auto"/>
        </w:rPr>
      </w:pPr>
      <w:r w:rsidRPr="005E2884">
        <w:rPr>
          <w:color w:val="auto"/>
        </w:rPr>
        <w:t>заключение, список использованных источников, приложения следует начинать с новой страницы.</w:t>
      </w:r>
    </w:p>
    <w:p w:rsidR="004F00EB" w:rsidRPr="005E2884" w:rsidRDefault="00704F10">
      <w:pPr>
        <w:pStyle w:val="20"/>
        <w:shd w:val="clear" w:color="auto" w:fill="auto"/>
        <w:spacing w:line="250" w:lineRule="exact"/>
        <w:ind w:firstLine="580"/>
        <w:rPr>
          <w:color w:val="auto"/>
        </w:rPr>
      </w:pPr>
      <w:r w:rsidRPr="005E2884">
        <w:rPr>
          <w:color w:val="auto"/>
        </w:rPr>
        <w:t>Заголовки структурных элементов выпускной квалификационной работы следует располагать в середине строки без точки в конце.</w:t>
      </w:r>
    </w:p>
    <w:p w:rsidR="004F00EB" w:rsidRPr="005E2884" w:rsidRDefault="00704F10">
      <w:pPr>
        <w:pStyle w:val="20"/>
        <w:shd w:val="clear" w:color="auto" w:fill="auto"/>
        <w:spacing w:line="250" w:lineRule="exact"/>
        <w:ind w:firstLine="580"/>
        <w:rPr>
          <w:color w:val="auto"/>
        </w:rPr>
      </w:pPr>
      <w:r w:rsidRPr="005E2884">
        <w:rPr>
          <w:color w:val="auto"/>
        </w:rPr>
        <w:t>Если заголовок включает несколько предложений, их разделяют точками.</w:t>
      </w:r>
    </w:p>
    <w:p w:rsidR="004F00EB" w:rsidRPr="005E2884" w:rsidRDefault="00704F10">
      <w:pPr>
        <w:pStyle w:val="20"/>
        <w:shd w:val="clear" w:color="auto" w:fill="auto"/>
        <w:spacing w:line="250" w:lineRule="exact"/>
        <w:ind w:firstLine="580"/>
        <w:rPr>
          <w:color w:val="auto"/>
        </w:rPr>
      </w:pPr>
      <w:r w:rsidRPr="005E2884">
        <w:rPr>
          <w:color w:val="auto"/>
        </w:rPr>
        <w:t>Расстояние между заголовками структурных элементов выпускной квалификационной работы и разделов основной части и текстом должно быть 2 интервала (междустрочный интервал 1,5).</w:t>
      </w:r>
    </w:p>
    <w:p w:rsidR="004F00EB" w:rsidRPr="005E2884" w:rsidRDefault="00704F10">
      <w:pPr>
        <w:pStyle w:val="20"/>
        <w:shd w:val="clear" w:color="auto" w:fill="auto"/>
        <w:spacing w:line="250" w:lineRule="exact"/>
        <w:ind w:firstLine="580"/>
        <w:rPr>
          <w:color w:val="auto"/>
        </w:rPr>
      </w:pPr>
      <w:r w:rsidRPr="005E2884">
        <w:rPr>
          <w:color w:val="auto"/>
        </w:rPr>
        <w:t>Заголовки и нумерация структурных элементов ВКР в «СОДЕРЖАНИИ» и в основной части текста должны полностью совпадать.</w:t>
      </w:r>
    </w:p>
    <w:p w:rsidR="004F00EB" w:rsidRPr="005E2884" w:rsidRDefault="00704F10">
      <w:pPr>
        <w:pStyle w:val="20"/>
        <w:shd w:val="clear" w:color="auto" w:fill="auto"/>
        <w:spacing w:line="250" w:lineRule="exact"/>
        <w:ind w:firstLine="580"/>
        <w:rPr>
          <w:color w:val="auto"/>
        </w:rPr>
      </w:pPr>
      <w:r w:rsidRPr="005E2884">
        <w:rPr>
          <w:color w:val="auto"/>
        </w:rPr>
        <w:t>Слова «Глава», знак параграфа (§) перед заголовками не указываются.</w:t>
      </w:r>
    </w:p>
    <w:p w:rsidR="004F00EB" w:rsidRPr="005E2884" w:rsidRDefault="00704F10">
      <w:pPr>
        <w:pStyle w:val="20"/>
        <w:numPr>
          <w:ilvl w:val="0"/>
          <w:numId w:val="10"/>
        </w:numPr>
        <w:shd w:val="clear" w:color="auto" w:fill="auto"/>
        <w:spacing w:line="250" w:lineRule="exact"/>
        <w:ind w:firstLine="580"/>
        <w:rPr>
          <w:color w:val="auto"/>
        </w:rPr>
      </w:pPr>
      <w:r w:rsidRPr="005E2884">
        <w:rPr>
          <w:color w:val="auto"/>
        </w:rPr>
        <w:t xml:space="preserve"> В тексте нельзя употреблять математические знаки, а также знаки № (номер) и % (процент) без цифр. Следует писать словами «меньше или равно» вместо (&lt;) «не равно» вместо &lt;«7» и т.п.</w:t>
      </w:r>
    </w:p>
    <w:p w:rsidR="004F00EB" w:rsidRPr="005E2884" w:rsidRDefault="00704F10">
      <w:pPr>
        <w:pStyle w:val="20"/>
        <w:numPr>
          <w:ilvl w:val="0"/>
          <w:numId w:val="10"/>
        </w:numPr>
        <w:shd w:val="clear" w:color="auto" w:fill="auto"/>
        <w:tabs>
          <w:tab w:val="left" w:pos="870"/>
        </w:tabs>
        <w:spacing w:line="250" w:lineRule="exact"/>
        <w:ind w:firstLine="580"/>
        <w:rPr>
          <w:color w:val="auto"/>
        </w:rPr>
      </w:pPr>
      <w:r w:rsidRPr="005E2884">
        <w:rPr>
          <w:color w:val="auto"/>
        </w:rPr>
        <w:t>Вписывать в отпечатанный текст выпускной квалификационной работы отдельные слова, формулы, знаки допускается только гелевой или шариковой ручкой черного цвета.</w:t>
      </w:r>
    </w:p>
    <w:p w:rsidR="004F00EB" w:rsidRPr="005E2884" w:rsidRDefault="00704F10">
      <w:pPr>
        <w:pStyle w:val="20"/>
        <w:numPr>
          <w:ilvl w:val="0"/>
          <w:numId w:val="10"/>
        </w:numPr>
        <w:shd w:val="clear" w:color="auto" w:fill="auto"/>
        <w:tabs>
          <w:tab w:val="left" w:pos="880"/>
        </w:tabs>
        <w:spacing w:line="250" w:lineRule="exact"/>
        <w:ind w:firstLine="580"/>
        <w:rPr>
          <w:color w:val="auto"/>
        </w:rPr>
      </w:pPr>
      <w:r w:rsidRPr="005E2884">
        <w:rPr>
          <w:color w:val="auto"/>
        </w:rPr>
        <w:t>Опечатки, описки и графические неточности допускается исправлять подчисткой или закрашиванием белой краской и нанесением на том же месте исправленного изображения машинописным способом или от руки гелевой или шариковой ручкой черного цвета.</w:t>
      </w:r>
    </w:p>
    <w:p w:rsidR="004F00EB" w:rsidRPr="005E2884" w:rsidRDefault="00704F10">
      <w:pPr>
        <w:pStyle w:val="20"/>
        <w:numPr>
          <w:ilvl w:val="0"/>
          <w:numId w:val="10"/>
        </w:numPr>
        <w:shd w:val="clear" w:color="auto" w:fill="auto"/>
        <w:tabs>
          <w:tab w:val="left" w:pos="856"/>
        </w:tabs>
        <w:spacing w:line="250" w:lineRule="exact"/>
        <w:ind w:firstLine="580"/>
        <w:rPr>
          <w:color w:val="auto"/>
        </w:rPr>
      </w:pPr>
      <w:r w:rsidRPr="005E2884">
        <w:rPr>
          <w:color w:val="auto"/>
        </w:rPr>
        <w:t>Фамилии, названия учреждений, организаций, фирм, название изделий и другие имена собственные в ВКР приводят на языке оригинала. Допускается транслитерировать имена собственные и приводить названия организаций в переводе на русский язык с добавлением (при первом упоминании) оригинального названия.</w:t>
      </w:r>
    </w:p>
    <w:p w:rsidR="00CF416F" w:rsidRPr="005E2884" w:rsidRDefault="00CF416F" w:rsidP="00CF416F">
      <w:pPr>
        <w:pStyle w:val="20"/>
        <w:numPr>
          <w:ilvl w:val="0"/>
          <w:numId w:val="10"/>
        </w:numPr>
        <w:shd w:val="clear" w:color="auto" w:fill="auto"/>
        <w:tabs>
          <w:tab w:val="left" w:pos="985"/>
        </w:tabs>
        <w:spacing w:line="250" w:lineRule="exact"/>
        <w:ind w:firstLine="580"/>
        <w:rPr>
          <w:color w:val="auto"/>
        </w:rPr>
      </w:pPr>
      <w:r w:rsidRPr="005E2884">
        <w:rPr>
          <w:color w:val="auto"/>
        </w:rPr>
        <w:t>Пример оформления содержания приведен в приложении 2.</w:t>
      </w:r>
    </w:p>
    <w:p w:rsidR="00CF416F" w:rsidRPr="005E2884" w:rsidRDefault="00CF416F" w:rsidP="00CF416F">
      <w:pPr>
        <w:pStyle w:val="20"/>
        <w:numPr>
          <w:ilvl w:val="0"/>
          <w:numId w:val="10"/>
        </w:numPr>
        <w:shd w:val="clear" w:color="auto" w:fill="auto"/>
        <w:tabs>
          <w:tab w:val="left" w:pos="995"/>
        </w:tabs>
        <w:spacing w:line="250" w:lineRule="exact"/>
        <w:ind w:firstLine="580"/>
        <w:rPr>
          <w:color w:val="auto"/>
        </w:rPr>
      </w:pPr>
      <w:r w:rsidRPr="005E2884">
        <w:rPr>
          <w:color w:val="auto"/>
        </w:rPr>
        <w:t>Текст надо выстраивать по законам логики. Одна идея органично переходит в другую. Этому способствуют текстовые связки. Однако текст не должен быть слишком наукообразным, не следует растягивать, утяжелять его многочисленными оборотами фразы. Письменная речь должна быть четкой, понятной, стройной. Не стоит опасаться большого количества абзацев. Они облегчают восприятие текста при чтении.</w:t>
      </w:r>
    </w:p>
    <w:p w:rsidR="00CF416F" w:rsidRPr="005E2884" w:rsidRDefault="00CF416F" w:rsidP="00CF416F">
      <w:pPr>
        <w:pStyle w:val="20"/>
        <w:numPr>
          <w:ilvl w:val="0"/>
          <w:numId w:val="10"/>
        </w:numPr>
        <w:shd w:val="clear" w:color="auto" w:fill="auto"/>
        <w:spacing w:line="250" w:lineRule="exact"/>
        <w:ind w:firstLine="740"/>
        <w:jc w:val="left"/>
        <w:rPr>
          <w:color w:val="auto"/>
        </w:rPr>
      </w:pPr>
      <w:r w:rsidRPr="005E2884">
        <w:rPr>
          <w:color w:val="auto"/>
        </w:rPr>
        <w:t>При проверке черновиков автору нужно обратить внимание на повторы - они нежелательны ни в смысловом, ни в словесном вариантах. Полезно постоянно пользоваться словарем синонимов.</w:t>
      </w:r>
    </w:p>
    <w:p w:rsidR="00CF416F" w:rsidRPr="005E2884" w:rsidRDefault="00CF416F" w:rsidP="00CF416F">
      <w:pPr>
        <w:pStyle w:val="20"/>
        <w:numPr>
          <w:ilvl w:val="0"/>
          <w:numId w:val="10"/>
        </w:numPr>
        <w:shd w:val="clear" w:color="auto" w:fill="auto"/>
        <w:spacing w:line="250" w:lineRule="exact"/>
        <w:ind w:firstLine="580"/>
        <w:rPr>
          <w:color w:val="auto"/>
        </w:rPr>
        <w:sectPr w:rsidR="00CF416F" w:rsidRPr="005E2884">
          <w:pgSz w:w="11900" w:h="16840"/>
          <w:pgMar w:top="548" w:right="807" w:bottom="548" w:left="692" w:header="0" w:footer="3" w:gutter="0"/>
          <w:cols w:space="720"/>
          <w:noEndnote/>
          <w:docGrid w:linePitch="360"/>
        </w:sectPr>
      </w:pPr>
      <w:r w:rsidRPr="005E2884">
        <w:rPr>
          <w:color w:val="auto"/>
        </w:rPr>
        <w:t>В работах не принято употреблять местоимение «я», а принято - «мы», например: «на наш взгляд...», «нам представляется особо значимым...».</w:t>
      </w:r>
    </w:p>
    <w:p w:rsidR="004F00EB" w:rsidRPr="005E2884" w:rsidRDefault="004F00EB" w:rsidP="00CF416F">
      <w:pPr>
        <w:pStyle w:val="20"/>
        <w:shd w:val="clear" w:color="auto" w:fill="auto"/>
        <w:tabs>
          <w:tab w:val="left" w:pos="985"/>
        </w:tabs>
        <w:spacing w:line="250" w:lineRule="exact"/>
        <w:ind w:left="580" w:firstLine="0"/>
        <w:rPr>
          <w:color w:val="auto"/>
        </w:rPr>
      </w:pPr>
    </w:p>
    <w:p w:rsidR="004F00EB" w:rsidRPr="005E2884" w:rsidRDefault="00704F10">
      <w:pPr>
        <w:pStyle w:val="10"/>
        <w:keepNext/>
        <w:keepLines/>
        <w:shd w:val="clear" w:color="auto" w:fill="auto"/>
        <w:spacing w:before="0" w:after="0" w:line="250" w:lineRule="exact"/>
        <w:ind w:left="4040"/>
        <w:jc w:val="left"/>
        <w:rPr>
          <w:color w:val="auto"/>
        </w:rPr>
      </w:pPr>
      <w:bookmarkStart w:id="6" w:name="bookmark6"/>
      <w:r w:rsidRPr="005E2884">
        <w:rPr>
          <w:color w:val="auto"/>
        </w:rPr>
        <w:t>Стиль изложения материла</w:t>
      </w:r>
      <w:bookmarkEnd w:id="6"/>
    </w:p>
    <w:p w:rsidR="004F00EB" w:rsidRPr="005E2884" w:rsidRDefault="00704F10">
      <w:pPr>
        <w:pStyle w:val="20"/>
        <w:shd w:val="clear" w:color="auto" w:fill="auto"/>
        <w:spacing w:line="250" w:lineRule="exact"/>
        <w:ind w:firstLine="460"/>
        <w:rPr>
          <w:color w:val="auto"/>
        </w:rPr>
      </w:pPr>
      <w:r w:rsidRPr="005E2884">
        <w:rPr>
          <w:color w:val="auto"/>
        </w:rPr>
        <w:t>Выпускная квалификационная работа должна быть выдержана в стиле письменной научной речи, который обладает некоторыми характерными особенностями. Прежде всего, для стиля письменной научной речи характерно использование конструкций, исключающих употребление местоимения первого лица единственного и множественного числа, местоимений второго лица единственного числа.</w:t>
      </w:r>
    </w:p>
    <w:p w:rsidR="004F00EB" w:rsidRPr="005E2884" w:rsidRDefault="00704F10">
      <w:pPr>
        <w:pStyle w:val="20"/>
        <w:shd w:val="clear" w:color="auto" w:fill="auto"/>
        <w:spacing w:line="250" w:lineRule="exact"/>
        <w:ind w:firstLine="460"/>
        <w:rPr>
          <w:color w:val="auto"/>
        </w:rPr>
      </w:pPr>
      <w:r w:rsidRPr="005E2884">
        <w:rPr>
          <w:color w:val="auto"/>
        </w:rPr>
        <w:t>В научном тексте нельзя использовать разговорно-просторечную лексику.</w:t>
      </w:r>
    </w:p>
    <w:p w:rsidR="004F00EB" w:rsidRPr="005E2884" w:rsidRDefault="00704F10">
      <w:pPr>
        <w:pStyle w:val="20"/>
        <w:shd w:val="clear" w:color="auto" w:fill="auto"/>
        <w:spacing w:line="250" w:lineRule="exact"/>
        <w:ind w:firstLine="460"/>
        <w:rPr>
          <w:color w:val="auto"/>
        </w:rPr>
      </w:pPr>
      <w:r w:rsidRPr="005E2884">
        <w:rPr>
          <w:color w:val="auto"/>
        </w:rPr>
        <w:t>Нужно использовать терминологическое название.</w:t>
      </w:r>
    </w:p>
    <w:p w:rsidR="004F00EB" w:rsidRPr="005E2884" w:rsidRDefault="00704F10">
      <w:pPr>
        <w:pStyle w:val="20"/>
        <w:shd w:val="clear" w:color="auto" w:fill="auto"/>
        <w:spacing w:line="250" w:lineRule="exact"/>
        <w:ind w:firstLine="460"/>
        <w:rPr>
          <w:color w:val="auto"/>
        </w:rPr>
      </w:pPr>
      <w:r w:rsidRPr="005E2884">
        <w:rPr>
          <w:color w:val="auto"/>
        </w:rPr>
        <w:t>Важнейшим средством выражения смысловой законченности, целостности и связности научного текста является использование специальных слов и словосочетаний. Эти слова позволяют отразить:</w:t>
      </w:r>
    </w:p>
    <w:p w:rsidR="004F00EB" w:rsidRPr="005E2884" w:rsidRDefault="00704F10">
      <w:pPr>
        <w:pStyle w:val="40"/>
        <w:numPr>
          <w:ilvl w:val="0"/>
          <w:numId w:val="5"/>
        </w:numPr>
        <w:shd w:val="clear" w:color="auto" w:fill="auto"/>
        <w:ind w:firstLine="460"/>
        <w:rPr>
          <w:color w:val="auto"/>
        </w:rPr>
      </w:pPr>
      <w:r w:rsidRPr="005E2884">
        <w:rPr>
          <w:rStyle w:val="42"/>
          <w:color w:val="auto"/>
        </w:rPr>
        <w:t xml:space="preserve"> последовательность изложения мыслей (</w:t>
      </w:r>
      <w:r w:rsidRPr="005E2884">
        <w:rPr>
          <w:color w:val="auto"/>
        </w:rPr>
        <w:t>вначале, прежде всего, затем, во-первых, во-вторых, значит, итак</w:t>
      </w:r>
      <w:r w:rsidRPr="005E2884">
        <w:rPr>
          <w:rStyle w:val="42"/>
          <w:color w:val="auto"/>
        </w:rPr>
        <w:t>);</w:t>
      </w:r>
    </w:p>
    <w:p w:rsidR="004F00EB" w:rsidRPr="005E2884" w:rsidRDefault="00704F10">
      <w:pPr>
        <w:pStyle w:val="40"/>
        <w:numPr>
          <w:ilvl w:val="0"/>
          <w:numId w:val="5"/>
        </w:numPr>
        <w:shd w:val="clear" w:color="auto" w:fill="auto"/>
        <w:ind w:firstLine="460"/>
        <w:rPr>
          <w:color w:val="auto"/>
        </w:rPr>
      </w:pPr>
      <w:r w:rsidRPr="005E2884">
        <w:rPr>
          <w:rStyle w:val="42"/>
          <w:color w:val="auto"/>
        </w:rPr>
        <w:t xml:space="preserve"> переход от одной мысли к другой </w:t>
      </w:r>
      <w:r w:rsidRPr="005E2884">
        <w:rPr>
          <w:color w:val="auto"/>
        </w:rPr>
        <w:t>(прежде чем перейти к, обратимся к, рассмотрим, остановимся на, рассмотрев, перейдем к, необходимо остановиться на, необходимо рассмотреть);</w:t>
      </w:r>
    </w:p>
    <w:p w:rsidR="004F00EB" w:rsidRPr="005E2884" w:rsidRDefault="00704F10">
      <w:pPr>
        <w:pStyle w:val="40"/>
        <w:numPr>
          <w:ilvl w:val="0"/>
          <w:numId w:val="5"/>
        </w:numPr>
        <w:shd w:val="clear" w:color="auto" w:fill="auto"/>
        <w:tabs>
          <w:tab w:val="left" w:pos="671"/>
        </w:tabs>
        <w:ind w:firstLine="460"/>
        <w:rPr>
          <w:color w:val="auto"/>
        </w:rPr>
      </w:pPr>
      <w:r w:rsidRPr="005E2884">
        <w:rPr>
          <w:rStyle w:val="42"/>
          <w:color w:val="auto"/>
        </w:rPr>
        <w:t xml:space="preserve">противоречивые отношения </w:t>
      </w:r>
      <w:r w:rsidRPr="005E2884">
        <w:rPr>
          <w:color w:val="auto"/>
        </w:rPr>
        <w:t>(однако, между тем, в то время как, тем не менее),</w:t>
      </w:r>
    </w:p>
    <w:p w:rsidR="004F00EB" w:rsidRPr="005E2884" w:rsidRDefault="00704F10">
      <w:pPr>
        <w:pStyle w:val="40"/>
        <w:numPr>
          <w:ilvl w:val="0"/>
          <w:numId w:val="5"/>
        </w:numPr>
        <w:shd w:val="clear" w:color="auto" w:fill="auto"/>
        <w:tabs>
          <w:tab w:val="left" w:pos="671"/>
        </w:tabs>
        <w:ind w:firstLine="460"/>
        <w:rPr>
          <w:color w:val="auto"/>
        </w:rPr>
      </w:pPr>
      <w:r w:rsidRPr="005E2884">
        <w:rPr>
          <w:rStyle w:val="42"/>
          <w:color w:val="auto"/>
        </w:rPr>
        <w:t xml:space="preserve">причинно-следственные отношения </w:t>
      </w:r>
      <w:r w:rsidRPr="005E2884">
        <w:rPr>
          <w:color w:val="auto"/>
        </w:rPr>
        <w:t>(следовательно, поэтому, благодаря)</w:t>
      </w:r>
    </w:p>
    <w:p w:rsidR="004F00EB" w:rsidRPr="005E2884" w:rsidRDefault="00704F10">
      <w:pPr>
        <w:pStyle w:val="40"/>
        <w:shd w:val="clear" w:color="auto" w:fill="auto"/>
        <w:ind w:firstLine="460"/>
        <w:rPr>
          <w:color w:val="auto"/>
        </w:rPr>
      </w:pPr>
      <w:r w:rsidRPr="005E2884">
        <w:rPr>
          <w:color w:val="auto"/>
        </w:rPr>
        <w:t>этому, сообразно с этим, вследствие этого, отсюда следует, что);</w:t>
      </w:r>
    </w:p>
    <w:p w:rsidR="004F00EB" w:rsidRPr="005E2884" w:rsidRDefault="00704F10">
      <w:pPr>
        <w:pStyle w:val="40"/>
        <w:numPr>
          <w:ilvl w:val="0"/>
          <w:numId w:val="5"/>
        </w:numPr>
        <w:shd w:val="clear" w:color="auto" w:fill="auto"/>
        <w:ind w:firstLine="460"/>
        <w:rPr>
          <w:color w:val="auto"/>
        </w:rPr>
      </w:pPr>
      <w:r w:rsidRPr="005E2884">
        <w:rPr>
          <w:rStyle w:val="42"/>
          <w:color w:val="auto"/>
        </w:rPr>
        <w:t xml:space="preserve"> отношение </w:t>
      </w:r>
      <w:r w:rsidRPr="005E2884">
        <w:rPr>
          <w:color w:val="auto"/>
        </w:rPr>
        <w:t>(конечно, разумеется, действительно, видимо, надо полагать, возможно, вероятно, по сообщению, по сведениям, по мнению, по данным);</w:t>
      </w:r>
    </w:p>
    <w:p w:rsidR="004F00EB" w:rsidRPr="005E2884" w:rsidRDefault="00704F10">
      <w:pPr>
        <w:pStyle w:val="40"/>
        <w:shd w:val="clear" w:color="auto" w:fill="auto"/>
        <w:ind w:firstLine="460"/>
        <w:rPr>
          <w:color w:val="auto"/>
        </w:rPr>
      </w:pPr>
      <w:r w:rsidRPr="005E2884">
        <w:rPr>
          <w:rStyle w:val="42"/>
          <w:color w:val="auto"/>
        </w:rPr>
        <w:t xml:space="preserve">итог, вывод </w:t>
      </w:r>
      <w:r w:rsidRPr="005E2884">
        <w:rPr>
          <w:color w:val="auto"/>
        </w:rPr>
        <w:t>(итак; таким образом; значит; в заключение отметим; все сказанное позволяет сделать вывод; подведя итог, следует сказать; резюмируя сказанное, отметим)</w:t>
      </w:r>
      <w:r w:rsidRPr="005E2884">
        <w:rPr>
          <w:rStyle w:val="42"/>
          <w:color w:val="auto"/>
        </w:rPr>
        <w:t>.</w:t>
      </w:r>
    </w:p>
    <w:p w:rsidR="004F00EB" w:rsidRPr="005E2884" w:rsidRDefault="00704F10">
      <w:pPr>
        <w:pStyle w:val="40"/>
        <w:shd w:val="clear" w:color="auto" w:fill="auto"/>
        <w:ind w:firstLine="460"/>
        <w:rPr>
          <w:color w:val="auto"/>
        </w:rPr>
      </w:pPr>
      <w:r w:rsidRPr="005E2884">
        <w:rPr>
          <w:rStyle w:val="42"/>
          <w:color w:val="auto"/>
        </w:rPr>
        <w:t xml:space="preserve">Для выражения логической последовательности используют сложные союзы: </w:t>
      </w:r>
      <w:r w:rsidRPr="005E2884">
        <w:rPr>
          <w:color w:val="auto"/>
        </w:rPr>
        <w:t>благодаря тому что, между тем как, так как, вместо того чтобы, ввиду того что, оттого что, вследствие того что, после того как, в то время как</w:t>
      </w:r>
      <w:r w:rsidRPr="005E2884">
        <w:rPr>
          <w:rStyle w:val="42"/>
          <w:color w:val="auto"/>
        </w:rPr>
        <w:t xml:space="preserve"> и др.</w:t>
      </w:r>
    </w:p>
    <w:p w:rsidR="004F00EB" w:rsidRPr="005E2884" w:rsidRDefault="00704F10">
      <w:pPr>
        <w:pStyle w:val="40"/>
        <w:shd w:val="clear" w:color="auto" w:fill="auto"/>
        <w:ind w:firstLine="460"/>
        <w:rPr>
          <w:color w:val="auto"/>
        </w:rPr>
      </w:pPr>
      <w:r w:rsidRPr="005E2884">
        <w:rPr>
          <w:rStyle w:val="42"/>
          <w:color w:val="auto"/>
        </w:rPr>
        <w:t xml:space="preserve">Особенно употребительны производные предлоги </w:t>
      </w:r>
      <w:r w:rsidRPr="005E2884">
        <w:rPr>
          <w:color w:val="auto"/>
        </w:rPr>
        <w:t>в течение, в соответствии с, в результате, в отличие от, наряду с, в связи с</w:t>
      </w:r>
      <w:r w:rsidRPr="005E2884">
        <w:rPr>
          <w:rStyle w:val="42"/>
          <w:color w:val="auto"/>
        </w:rPr>
        <w:t xml:space="preserve">, </w:t>
      </w:r>
      <w:r w:rsidRPr="005E2884">
        <w:rPr>
          <w:color w:val="auto"/>
        </w:rPr>
        <w:t>вследствие</w:t>
      </w:r>
      <w:r w:rsidRPr="005E2884">
        <w:rPr>
          <w:rStyle w:val="42"/>
          <w:color w:val="auto"/>
        </w:rPr>
        <w:t xml:space="preserve"> и т.п.</w:t>
      </w:r>
    </w:p>
    <w:p w:rsidR="004F00EB" w:rsidRPr="005E2884" w:rsidRDefault="00704F10">
      <w:pPr>
        <w:pStyle w:val="20"/>
        <w:shd w:val="clear" w:color="auto" w:fill="auto"/>
        <w:spacing w:line="250" w:lineRule="exact"/>
        <w:ind w:firstLine="460"/>
        <w:rPr>
          <w:color w:val="auto"/>
        </w:rPr>
      </w:pPr>
      <w:r w:rsidRPr="005E2884">
        <w:rPr>
          <w:color w:val="auto"/>
        </w:rPr>
        <w:t>В качестве средств связи могут использоваться местоимения, прилагательные и причастия (</w:t>
      </w:r>
      <w:r w:rsidRPr="005E2884">
        <w:rPr>
          <w:rStyle w:val="24"/>
          <w:color w:val="auto"/>
        </w:rPr>
        <w:t>данные, этот, такой, названные, указанные, перечисленные выше).</w:t>
      </w:r>
    </w:p>
    <w:p w:rsidR="004F00EB" w:rsidRPr="005E2884" w:rsidRDefault="00704F10">
      <w:pPr>
        <w:pStyle w:val="20"/>
        <w:shd w:val="clear" w:color="auto" w:fill="auto"/>
        <w:spacing w:line="250" w:lineRule="exact"/>
        <w:ind w:firstLine="460"/>
        <w:rPr>
          <w:color w:val="auto"/>
        </w:rPr>
      </w:pPr>
      <w:r w:rsidRPr="005E2884">
        <w:rPr>
          <w:color w:val="auto"/>
        </w:rPr>
        <w:t xml:space="preserve">Для выражения логических связей между частями научного текста используются следующие устойчивые сочетания </w:t>
      </w:r>
      <w:r w:rsidRPr="005E2884">
        <w:rPr>
          <w:rStyle w:val="24"/>
          <w:color w:val="auto"/>
        </w:rPr>
        <w:t>(приведем результаты; как показал анализ; на основании полученных данных).</w:t>
      </w:r>
    </w:p>
    <w:p w:rsidR="004F00EB" w:rsidRPr="005E2884" w:rsidRDefault="00704F10">
      <w:pPr>
        <w:pStyle w:val="20"/>
        <w:shd w:val="clear" w:color="auto" w:fill="auto"/>
        <w:spacing w:line="250" w:lineRule="exact"/>
        <w:ind w:firstLine="460"/>
        <w:rPr>
          <w:color w:val="auto"/>
        </w:rPr>
      </w:pPr>
      <w:r w:rsidRPr="005E2884">
        <w:rPr>
          <w:color w:val="auto"/>
        </w:rPr>
        <w:t xml:space="preserve">Для образования превосходной степени прилагательных чаще всего используются слова </w:t>
      </w:r>
      <w:r w:rsidRPr="005E2884">
        <w:rPr>
          <w:rStyle w:val="24"/>
          <w:color w:val="auto"/>
        </w:rPr>
        <w:t>наиболее, наименее.</w:t>
      </w:r>
      <w:r w:rsidRPr="005E2884">
        <w:rPr>
          <w:color w:val="auto"/>
        </w:rPr>
        <w:t xml:space="preserve"> Не употребляется сравнительная степень прилагательного с приставкой по- (например, </w:t>
      </w:r>
      <w:r w:rsidRPr="005E2884">
        <w:rPr>
          <w:rStyle w:val="24"/>
          <w:color w:val="auto"/>
        </w:rPr>
        <w:t>повыше, побыстрее</w:t>
      </w:r>
      <w:r w:rsidRPr="005E2884">
        <w:rPr>
          <w:color w:val="auto"/>
        </w:rPr>
        <w:t>).</w:t>
      </w:r>
    </w:p>
    <w:p w:rsidR="004F00EB" w:rsidRPr="005E2884" w:rsidRDefault="00704F10">
      <w:pPr>
        <w:pStyle w:val="20"/>
        <w:shd w:val="clear" w:color="auto" w:fill="auto"/>
        <w:spacing w:after="264" w:line="250" w:lineRule="exact"/>
        <w:ind w:firstLine="460"/>
        <w:rPr>
          <w:color w:val="auto"/>
        </w:rPr>
      </w:pPr>
      <w:r w:rsidRPr="005E2884">
        <w:rPr>
          <w:color w:val="auto"/>
        </w:rPr>
        <w:t xml:space="preserve">Особенностью научного языка является констатация признаков, присущих определяемому слову. Так, прилагательное </w:t>
      </w:r>
      <w:r w:rsidRPr="005E2884">
        <w:rPr>
          <w:rStyle w:val="24"/>
          <w:color w:val="auto"/>
        </w:rPr>
        <w:t>следующие</w:t>
      </w:r>
      <w:r w:rsidRPr="005E2884">
        <w:rPr>
          <w:color w:val="auto"/>
        </w:rPr>
        <w:t xml:space="preserve">, синонимичное местоимению </w:t>
      </w:r>
      <w:r w:rsidRPr="005E2884">
        <w:rPr>
          <w:rStyle w:val="24"/>
          <w:color w:val="auto"/>
        </w:rPr>
        <w:t>такие</w:t>
      </w:r>
      <w:r w:rsidRPr="005E2884">
        <w:rPr>
          <w:color w:val="auto"/>
        </w:rPr>
        <w:t xml:space="preserve">, подчеркивает последовательность перечисления особенностей и признаков (например, </w:t>
      </w:r>
      <w:r w:rsidRPr="005E2884">
        <w:rPr>
          <w:rStyle w:val="24"/>
          <w:color w:val="auto"/>
        </w:rPr>
        <w:t>Рассмотрим следующие признаки гражданско-правовых отношений</w:t>
      </w:r>
      <w:r w:rsidRPr="005E2884">
        <w:rPr>
          <w:color w:val="auto"/>
        </w:rPr>
        <w:t>).</w:t>
      </w:r>
    </w:p>
    <w:p w:rsidR="004F00EB" w:rsidRPr="005E2884" w:rsidRDefault="00704F10">
      <w:pPr>
        <w:pStyle w:val="10"/>
        <w:keepNext/>
        <w:keepLines/>
        <w:shd w:val="clear" w:color="auto" w:fill="auto"/>
        <w:spacing w:before="0" w:after="210" w:line="220" w:lineRule="exact"/>
        <w:ind w:left="3340"/>
        <w:jc w:val="left"/>
        <w:rPr>
          <w:color w:val="auto"/>
        </w:rPr>
      </w:pPr>
      <w:bookmarkStart w:id="7" w:name="bookmark7"/>
      <w:r w:rsidRPr="005E2884">
        <w:rPr>
          <w:color w:val="auto"/>
        </w:rPr>
        <w:t>Нумерация страниц, глав, параграфов ВКР</w:t>
      </w:r>
      <w:bookmarkEnd w:id="7"/>
    </w:p>
    <w:p w:rsidR="004F00EB" w:rsidRPr="005E2884" w:rsidRDefault="00704F10">
      <w:pPr>
        <w:pStyle w:val="20"/>
        <w:numPr>
          <w:ilvl w:val="0"/>
          <w:numId w:val="11"/>
        </w:numPr>
        <w:shd w:val="clear" w:color="auto" w:fill="auto"/>
        <w:spacing w:line="250" w:lineRule="exact"/>
        <w:ind w:firstLine="600"/>
        <w:rPr>
          <w:color w:val="auto"/>
        </w:rPr>
      </w:pPr>
      <w:r w:rsidRPr="005E2884">
        <w:rPr>
          <w:color w:val="auto"/>
        </w:rPr>
        <w:t xml:space="preserve"> Страницы, главы, параграфы, рисунки, таблицы, приложения следует нумеровать арабскими цифрами без знака №.</w:t>
      </w:r>
    </w:p>
    <w:p w:rsidR="004F00EB" w:rsidRPr="005E2884" w:rsidRDefault="00704F10">
      <w:pPr>
        <w:pStyle w:val="20"/>
        <w:numPr>
          <w:ilvl w:val="0"/>
          <w:numId w:val="11"/>
        </w:numPr>
        <w:shd w:val="clear" w:color="auto" w:fill="auto"/>
        <w:tabs>
          <w:tab w:val="left" w:pos="840"/>
        </w:tabs>
        <w:spacing w:line="250" w:lineRule="exact"/>
        <w:ind w:firstLine="600"/>
        <w:rPr>
          <w:color w:val="auto"/>
        </w:rPr>
      </w:pPr>
      <w:r w:rsidRPr="005E2884">
        <w:rPr>
          <w:color w:val="auto"/>
        </w:rPr>
        <w:t>Первой страницей выпускной квалификационной работы является титульный лист, который включают в общую нумерацию страниц. На титульном листе номер страницы не ставят, на последующих листах номер проставляют внизу страницы по правому краю листа. Порядок оформления титульного листа и схема расположения информации производится в соответствии с приложением 3.</w:t>
      </w:r>
    </w:p>
    <w:p w:rsidR="004F00EB" w:rsidRPr="005E2884" w:rsidRDefault="00704F10">
      <w:pPr>
        <w:pStyle w:val="20"/>
        <w:numPr>
          <w:ilvl w:val="0"/>
          <w:numId w:val="11"/>
        </w:numPr>
        <w:shd w:val="clear" w:color="auto" w:fill="auto"/>
        <w:tabs>
          <w:tab w:val="left" w:pos="840"/>
        </w:tabs>
        <w:spacing w:line="250" w:lineRule="exact"/>
        <w:ind w:firstLine="600"/>
        <w:rPr>
          <w:color w:val="auto"/>
        </w:rPr>
      </w:pPr>
      <w:r w:rsidRPr="005E2884">
        <w:rPr>
          <w:color w:val="auto"/>
        </w:rPr>
        <w:t>Главы выпускной квалификационной работы должны иметь порядковую нумерацию в пределах основной части дипломной работы и обозначаться арабскими цифрами с точкой, например, 1., 2.,3. и т.д.</w:t>
      </w:r>
    </w:p>
    <w:p w:rsidR="004F00EB" w:rsidRPr="005E2884" w:rsidRDefault="00704F10">
      <w:pPr>
        <w:pStyle w:val="20"/>
        <w:shd w:val="clear" w:color="auto" w:fill="auto"/>
        <w:spacing w:line="250" w:lineRule="exact"/>
        <w:ind w:firstLine="600"/>
        <w:rPr>
          <w:color w:val="auto"/>
        </w:rPr>
      </w:pPr>
      <w:r w:rsidRPr="005E2884">
        <w:rPr>
          <w:color w:val="auto"/>
        </w:rPr>
        <w:t>Параграфы должны иметь порядковую нумерацию в пределах каждой главы. Номер параграфа включает номер главы и порядковый номер параграфа, разделенные точкой, например 1.1, 1.2, 1.3.</w:t>
      </w:r>
    </w:p>
    <w:p w:rsidR="004F00EB" w:rsidRPr="005E2884" w:rsidRDefault="00704F10">
      <w:pPr>
        <w:pStyle w:val="20"/>
        <w:shd w:val="clear" w:color="auto" w:fill="auto"/>
        <w:spacing w:line="250" w:lineRule="exact"/>
        <w:ind w:firstLine="600"/>
        <w:rPr>
          <w:color w:val="auto"/>
        </w:rPr>
      </w:pPr>
      <w:r w:rsidRPr="005E2884">
        <w:rPr>
          <w:color w:val="auto"/>
        </w:rPr>
        <w:t>Если глава имеет только один параграф, то нумеровать его не следует.</w:t>
      </w:r>
    </w:p>
    <w:p w:rsidR="004F00EB" w:rsidRPr="005E2884" w:rsidRDefault="00704F10">
      <w:pPr>
        <w:pStyle w:val="20"/>
        <w:numPr>
          <w:ilvl w:val="0"/>
          <w:numId w:val="11"/>
        </w:numPr>
        <w:shd w:val="clear" w:color="auto" w:fill="auto"/>
        <w:tabs>
          <w:tab w:val="left" w:pos="840"/>
        </w:tabs>
        <w:spacing w:line="250" w:lineRule="exact"/>
        <w:ind w:firstLine="600"/>
        <w:rPr>
          <w:color w:val="auto"/>
        </w:rPr>
      </w:pPr>
      <w:r w:rsidRPr="005E2884">
        <w:rPr>
          <w:color w:val="auto"/>
        </w:rPr>
        <w:t>Такая нумерация вместе с абзацными отступами в содержании позволяет показать соподчинение материала в тексте работы.</w:t>
      </w:r>
    </w:p>
    <w:p w:rsidR="004F00EB" w:rsidRPr="005E2884" w:rsidRDefault="00704F10">
      <w:pPr>
        <w:pStyle w:val="20"/>
        <w:numPr>
          <w:ilvl w:val="0"/>
          <w:numId w:val="11"/>
        </w:numPr>
        <w:shd w:val="clear" w:color="auto" w:fill="auto"/>
        <w:tabs>
          <w:tab w:val="left" w:pos="840"/>
        </w:tabs>
        <w:spacing w:line="250" w:lineRule="exact"/>
        <w:ind w:firstLine="600"/>
        <w:rPr>
          <w:color w:val="auto"/>
        </w:rPr>
      </w:pPr>
      <w:r w:rsidRPr="005E2884">
        <w:rPr>
          <w:color w:val="auto"/>
        </w:rPr>
        <w:t>Иллюстрации и таблицы, расположенные на отдельных листах, и распечатки включают в общую нумерацию страниц дипломной работы.</w:t>
      </w:r>
    </w:p>
    <w:p w:rsidR="004F00EB" w:rsidRPr="005E2884" w:rsidRDefault="00704F10">
      <w:pPr>
        <w:pStyle w:val="20"/>
        <w:shd w:val="clear" w:color="auto" w:fill="auto"/>
        <w:spacing w:after="264" w:line="250" w:lineRule="exact"/>
        <w:ind w:firstLine="600"/>
        <w:rPr>
          <w:color w:val="auto"/>
        </w:rPr>
      </w:pPr>
      <w:r w:rsidRPr="005E2884">
        <w:rPr>
          <w:color w:val="auto"/>
        </w:rPr>
        <w:t>Иллюстрации, таблицы и распечатки на листе формата А3 учитывают как одну страницу.</w:t>
      </w:r>
    </w:p>
    <w:p w:rsidR="004F00EB" w:rsidRPr="005E2884" w:rsidRDefault="00704F10">
      <w:pPr>
        <w:pStyle w:val="10"/>
        <w:keepNext/>
        <w:keepLines/>
        <w:shd w:val="clear" w:color="auto" w:fill="auto"/>
        <w:spacing w:before="0" w:after="207" w:line="220" w:lineRule="exact"/>
        <w:ind w:left="4160"/>
        <w:jc w:val="left"/>
        <w:rPr>
          <w:color w:val="auto"/>
        </w:rPr>
      </w:pPr>
      <w:bookmarkStart w:id="8" w:name="bookmark8"/>
      <w:r w:rsidRPr="005E2884">
        <w:rPr>
          <w:color w:val="auto"/>
        </w:rPr>
        <w:t>Оформление иллюстраций</w:t>
      </w:r>
      <w:bookmarkEnd w:id="8"/>
    </w:p>
    <w:p w:rsidR="004F00EB" w:rsidRPr="005E2884" w:rsidRDefault="00704F10">
      <w:pPr>
        <w:pStyle w:val="20"/>
        <w:shd w:val="clear" w:color="auto" w:fill="auto"/>
        <w:ind w:firstLine="600"/>
        <w:rPr>
          <w:color w:val="auto"/>
        </w:rPr>
      </w:pPr>
      <w:r w:rsidRPr="005E2884">
        <w:rPr>
          <w:color w:val="auto"/>
        </w:rPr>
        <w:t>Иллюстрации (чертежи, графики, схемы, диаграммы и др.) следует располагать в выпускной квалификационной работе непосредственно после текста, в котором они упоминаются впервые, или на следующей странице.</w:t>
      </w:r>
    </w:p>
    <w:p w:rsidR="004F00EB" w:rsidRPr="005E2884" w:rsidRDefault="00704F10">
      <w:pPr>
        <w:pStyle w:val="20"/>
        <w:shd w:val="clear" w:color="auto" w:fill="auto"/>
        <w:ind w:firstLine="600"/>
        <w:rPr>
          <w:color w:val="auto"/>
        </w:rPr>
      </w:pPr>
      <w:r w:rsidRPr="005E2884">
        <w:rPr>
          <w:color w:val="auto"/>
        </w:rPr>
        <w:t>На все иллюстрации в выпускной квалификационной работе должны быть даны ссылки.</w:t>
      </w:r>
    </w:p>
    <w:p w:rsidR="004F00EB" w:rsidRPr="005E2884" w:rsidRDefault="00704F10">
      <w:pPr>
        <w:pStyle w:val="20"/>
        <w:shd w:val="clear" w:color="auto" w:fill="auto"/>
        <w:spacing w:line="250" w:lineRule="exact"/>
        <w:ind w:firstLine="580"/>
        <w:rPr>
          <w:color w:val="auto"/>
        </w:rPr>
      </w:pPr>
      <w:r w:rsidRPr="005E2884">
        <w:rPr>
          <w:color w:val="auto"/>
        </w:rPr>
        <w:t xml:space="preserve">Иллюстрации должны иметь название, которое помещают над иллюстрацией. При необходимости под </w:t>
      </w:r>
      <w:r w:rsidRPr="005E2884">
        <w:rPr>
          <w:color w:val="auto"/>
        </w:rPr>
        <w:lastRenderedPageBreak/>
        <w:t>иллюстрацией помещают поясняющие данные (подрисуночный текст).</w:t>
      </w:r>
    </w:p>
    <w:p w:rsidR="004F00EB" w:rsidRPr="005E2884" w:rsidRDefault="00704F10">
      <w:pPr>
        <w:pStyle w:val="20"/>
        <w:shd w:val="clear" w:color="auto" w:fill="auto"/>
        <w:spacing w:line="250" w:lineRule="exact"/>
        <w:ind w:firstLine="580"/>
        <w:rPr>
          <w:color w:val="auto"/>
        </w:rPr>
      </w:pPr>
      <w:r w:rsidRPr="005E2884">
        <w:rPr>
          <w:color w:val="auto"/>
        </w:rPr>
        <w:t>Иллюстрация обозначается словом «Рис.», которое помещают после поясняющих данных.</w:t>
      </w:r>
    </w:p>
    <w:p w:rsidR="004F00EB" w:rsidRPr="005E2884" w:rsidRDefault="00704F10">
      <w:pPr>
        <w:pStyle w:val="20"/>
        <w:shd w:val="clear" w:color="auto" w:fill="auto"/>
        <w:spacing w:line="250" w:lineRule="exact"/>
        <w:ind w:firstLine="580"/>
        <w:rPr>
          <w:color w:val="auto"/>
        </w:rPr>
      </w:pPr>
      <w:r w:rsidRPr="005E2884">
        <w:rPr>
          <w:color w:val="auto"/>
        </w:rPr>
        <w:t>Иллюстрации следует нумеровать арабскими цифрами порядковой нумерацией в пределах всей работы.</w:t>
      </w:r>
    </w:p>
    <w:p w:rsidR="004F00EB" w:rsidRPr="005E2884" w:rsidRDefault="00704F10">
      <w:pPr>
        <w:pStyle w:val="20"/>
        <w:shd w:val="clear" w:color="auto" w:fill="auto"/>
        <w:spacing w:line="250" w:lineRule="exact"/>
        <w:ind w:firstLine="580"/>
        <w:rPr>
          <w:color w:val="auto"/>
        </w:rPr>
      </w:pPr>
      <w:r w:rsidRPr="005E2884">
        <w:rPr>
          <w:color w:val="auto"/>
        </w:rPr>
        <w:t>Если в работе только одна иллюстрация, ее нумеровать не следует и слово «Рис.» под ней не пишут.</w:t>
      </w:r>
    </w:p>
    <w:p w:rsidR="004F00EB" w:rsidRPr="005E2884" w:rsidRDefault="00704F10">
      <w:pPr>
        <w:pStyle w:val="20"/>
        <w:shd w:val="clear" w:color="auto" w:fill="auto"/>
        <w:spacing w:after="264" w:line="250" w:lineRule="exact"/>
        <w:ind w:firstLine="580"/>
        <w:rPr>
          <w:color w:val="auto"/>
        </w:rPr>
      </w:pPr>
      <w:r w:rsidRPr="005E2884">
        <w:rPr>
          <w:color w:val="auto"/>
        </w:rPr>
        <w:t>Иллюстрацию следует выполнять на одной странице. Если иллюстрация не умещается на одной странице, можно переносить ее на другие страницы, при этом название иллюстрации помещают на первой странице, поясняющие данные - к каждой странице и под ними указывают «Рис., лист ».</w:t>
      </w:r>
    </w:p>
    <w:p w:rsidR="004F00EB" w:rsidRPr="005E2884" w:rsidRDefault="00704F10">
      <w:pPr>
        <w:pStyle w:val="120"/>
        <w:keepNext/>
        <w:keepLines/>
        <w:shd w:val="clear" w:color="auto" w:fill="auto"/>
        <w:spacing w:after="210" w:line="220" w:lineRule="exact"/>
        <w:ind w:left="4460"/>
        <w:rPr>
          <w:color w:val="auto"/>
        </w:rPr>
      </w:pPr>
      <w:bookmarkStart w:id="9" w:name="bookmark9"/>
      <w:r w:rsidRPr="005E2884">
        <w:rPr>
          <w:color w:val="auto"/>
        </w:rPr>
        <w:t>Оформление таблиц</w:t>
      </w:r>
      <w:bookmarkEnd w:id="9"/>
    </w:p>
    <w:p w:rsidR="004F00EB" w:rsidRPr="005E2884" w:rsidRDefault="00704F10">
      <w:pPr>
        <w:pStyle w:val="20"/>
        <w:numPr>
          <w:ilvl w:val="0"/>
          <w:numId w:val="12"/>
        </w:numPr>
        <w:shd w:val="clear" w:color="auto" w:fill="auto"/>
        <w:tabs>
          <w:tab w:val="left" w:pos="850"/>
        </w:tabs>
        <w:spacing w:line="250" w:lineRule="exact"/>
        <w:ind w:firstLine="580"/>
        <w:rPr>
          <w:color w:val="auto"/>
        </w:rPr>
      </w:pPr>
      <w:r w:rsidRPr="005E2884">
        <w:rPr>
          <w:color w:val="auto"/>
        </w:rPr>
        <w:t>Таблицы применяют для лучшей наглядности и удобства сравнения показателей.</w:t>
      </w:r>
    </w:p>
    <w:p w:rsidR="004F00EB" w:rsidRPr="005E2884" w:rsidRDefault="00704F10">
      <w:pPr>
        <w:pStyle w:val="20"/>
        <w:numPr>
          <w:ilvl w:val="0"/>
          <w:numId w:val="12"/>
        </w:numPr>
        <w:shd w:val="clear" w:color="auto" w:fill="auto"/>
        <w:spacing w:line="250" w:lineRule="exact"/>
        <w:ind w:firstLine="580"/>
        <w:rPr>
          <w:color w:val="auto"/>
        </w:rPr>
      </w:pPr>
      <w:r w:rsidRPr="005E2884">
        <w:rPr>
          <w:color w:val="auto"/>
        </w:rPr>
        <w:t xml:space="preserve"> Название таблицы должно отражать ее содержание, быть точным и кратким. Слово «Таблица» и её название помещают над таблицей слева, без абзацного отступа в одну строку с ее номером через тире.</w:t>
      </w:r>
    </w:p>
    <w:p w:rsidR="004F00EB" w:rsidRPr="005E2884" w:rsidRDefault="00704F10">
      <w:pPr>
        <w:pStyle w:val="20"/>
        <w:shd w:val="clear" w:color="auto" w:fill="auto"/>
        <w:spacing w:line="250" w:lineRule="exact"/>
        <w:ind w:firstLine="580"/>
        <w:rPr>
          <w:color w:val="auto"/>
        </w:rPr>
      </w:pPr>
      <w:r w:rsidRPr="005E2884">
        <w:rPr>
          <w:color w:val="auto"/>
        </w:rPr>
        <w:t>Таблицу необходимо располагать в работе непосредственно после текста, в котором она упоминается впервые или на следующей странице.</w:t>
      </w:r>
    </w:p>
    <w:p w:rsidR="004F00EB" w:rsidRPr="005E2884" w:rsidRDefault="00704F10">
      <w:pPr>
        <w:pStyle w:val="20"/>
        <w:shd w:val="clear" w:color="auto" w:fill="auto"/>
        <w:spacing w:line="250" w:lineRule="exact"/>
        <w:ind w:firstLine="580"/>
        <w:rPr>
          <w:color w:val="auto"/>
        </w:rPr>
      </w:pPr>
      <w:r w:rsidRPr="005E2884">
        <w:rPr>
          <w:color w:val="auto"/>
        </w:rPr>
        <w:t>Если таблица не помещается на одной странице, то на следующем листе слева печатают: «Продолжение таблицы 5» или «Окончание таблицы 5».</w:t>
      </w:r>
    </w:p>
    <w:p w:rsidR="004F00EB" w:rsidRPr="005E2884" w:rsidRDefault="00704F10">
      <w:pPr>
        <w:pStyle w:val="20"/>
        <w:shd w:val="clear" w:color="auto" w:fill="auto"/>
        <w:spacing w:line="250" w:lineRule="exact"/>
        <w:ind w:firstLine="580"/>
        <w:rPr>
          <w:color w:val="auto"/>
        </w:rPr>
      </w:pPr>
      <w:r w:rsidRPr="005E2884">
        <w:rPr>
          <w:color w:val="auto"/>
        </w:rPr>
        <w:t>Таблица должна быть размещена в тексте таким образом, чтобы её можно было читать без поворота работы или с поворотом по часовой стрелке.</w:t>
      </w:r>
    </w:p>
    <w:p w:rsidR="004F00EB" w:rsidRPr="005E2884" w:rsidRDefault="00704F10">
      <w:pPr>
        <w:pStyle w:val="20"/>
        <w:shd w:val="clear" w:color="auto" w:fill="auto"/>
        <w:spacing w:line="250" w:lineRule="exact"/>
        <w:ind w:firstLine="580"/>
        <w:rPr>
          <w:color w:val="auto"/>
        </w:rPr>
      </w:pPr>
      <w:r w:rsidRPr="005E2884">
        <w:rPr>
          <w:color w:val="auto"/>
        </w:rPr>
        <w:t>Если в тексте формулируется положение, подтверждаемое таблицей, то в тексте необходимо дать на нее ссылку, которая оформляется в круглых скобках. Ссылки на таблицы должны быть косвенные. Например: «Анализ экспериментального материала показывает, что введение адреналина усиливает функции данного органа» (таблица 5).</w:t>
      </w:r>
    </w:p>
    <w:p w:rsidR="004F00EB" w:rsidRPr="005E2884" w:rsidRDefault="00704F10">
      <w:pPr>
        <w:pStyle w:val="20"/>
        <w:shd w:val="clear" w:color="auto" w:fill="auto"/>
        <w:spacing w:line="250" w:lineRule="exact"/>
        <w:ind w:firstLine="580"/>
        <w:rPr>
          <w:color w:val="auto"/>
        </w:rPr>
      </w:pPr>
      <w:r w:rsidRPr="005E2884">
        <w:rPr>
          <w:color w:val="auto"/>
        </w:rPr>
        <w:t>Если таблица заимствована из книги или другого источника, на нее должна быть оформлена библиографическая ссылка.</w:t>
      </w:r>
    </w:p>
    <w:p w:rsidR="004F00EB" w:rsidRPr="005E2884" w:rsidRDefault="00704F10">
      <w:pPr>
        <w:pStyle w:val="20"/>
        <w:shd w:val="clear" w:color="auto" w:fill="auto"/>
        <w:spacing w:line="250" w:lineRule="exact"/>
        <w:ind w:firstLine="580"/>
        <w:rPr>
          <w:color w:val="auto"/>
        </w:rPr>
      </w:pPr>
      <w:r w:rsidRPr="005E2884">
        <w:rPr>
          <w:color w:val="auto"/>
        </w:rPr>
        <w:t>Таблицы следует нумеровать сквозной нумерацией в пределах всей ВКР. Номера таблиц обозначают арабскими цифрами. Страница с таблицей входит в общую нумерацию работы.</w:t>
      </w:r>
    </w:p>
    <w:p w:rsidR="004F00EB" w:rsidRPr="005E2884" w:rsidRDefault="00704F10">
      <w:pPr>
        <w:pStyle w:val="20"/>
        <w:shd w:val="clear" w:color="auto" w:fill="auto"/>
        <w:spacing w:line="250" w:lineRule="exact"/>
        <w:ind w:firstLine="580"/>
        <w:rPr>
          <w:color w:val="auto"/>
        </w:rPr>
      </w:pPr>
      <w:r w:rsidRPr="005E2884">
        <w:rPr>
          <w:color w:val="auto"/>
        </w:rPr>
        <w:t>Если в работе одна таблица, то она должна быть обозначена «Таблица 1».</w:t>
      </w:r>
    </w:p>
    <w:p w:rsidR="004F00EB" w:rsidRPr="005E2884" w:rsidRDefault="00704F10">
      <w:pPr>
        <w:pStyle w:val="20"/>
        <w:numPr>
          <w:ilvl w:val="0"/>
          <w:numId w:val="12"/>
        </w:numPr>
        <w:shd w:val="clear" w:color="auto" w:fill="auto"/>
        <w:tabs>
          <w:tab w:val="left" w:pos="837"/>
        </w:tabs>
        <w:spacing w:line="250" w:lineRule="exact"/>
        <w:ind w:firstLine="580"/>
        <w:rPr>
          <w:color w:val="auto"/>
        </w:rPr>
      </w:pPr>
      <w:r w:rsidRPr="005E2884">
        <w:rPr>
          <w:color w:val="auto"/>
        </w:rPr>
        <w:t>Допускается применять в таблицах размер шрифта меньший, чем в тексте. Высота строк в таблице должна быть не менее 8 мм.</w:t>
      </w:r>
    </w:p>
    <w:p w:rsidR="004F00EB" w:rsidRPr="005E2884" w:rsidRDefault="00704F10">
      <w:pPr>
        <w:pStyle w:val="20"/>
        <w:shd w:val="clear" w:color="auto" w:fill="auto"/>
        <w:spacing w:line="250" w:lineRule="exact"/>
        <w:ind w:firstLine="580"/>
        <w:rPr>
          <w:color w:val="auto"/>
        </w:rPr>
      </w:pPr>
      <w:r w:rsidRPr="005E2884">
        <w:rPr>
          <w:color w:val="auto"/>
        </w:rPr>
        <w:t>Разделять заголовки граф и строк таблицы по диагонали не допускается.</w:t>
      </w:r>
    </w:p>
    <w:p w:rsidR="004F00EB" w:rsidRPr="005E2884" w:rsidRDefault="00704F10">
      <w:pPr>
        <w:pStyle w:val="20"/>
        <w:numPr>
          <w:ilvl w:val="0"/>
          <w:numId w:val="12"/>
        </w:numPr>
        <w:shd w:val="clear" w:color="auto" w:fill="auto"/>
        <w:tabs>
          <w:tab w:val="left" w:pos="869"/>
        </w:tabs>
        <w:spacing w:after="264" w:line="250" w:lineRule="exact"/>
        <w:ind w:firstLine="580"/>
        <w:rPr>
          <w:color w:val="auto"/>
        </w:rPr>
      </w:pPr>
      <w:r w:rsidRPr="005E2884">
        <w:rPr>
          <w:color w:val="auto"/>
        </w:rPr>
        <w:t>Образец оформления таблицы представлен в приложении 4.</w:t>
      </w:r>
    </w:p>
    <w:p w:rsidR="004F00EB" w:rsidRPr="005E2884" w:rsidRDefault="00704F10">
      <w:pPr>
        <w:pStyle w:val="120"/>
        <w:keepNext/>
        <w:keepLines/>
        <w:shd w:val="clear" w:color="auto" w:fill="auto"/>
        <w:spacing w:after="210" w:line="220" w:lineRule="exact"/>
        <w:ind w:left="4340"/>
        <w:rPr>
          <w:color w:val="auto"/>
        </w:rPr>
      </w:pPr>
      <w:bookmarkStart w:id="10" w:name="bookmark10"/>
      <w:r w:rsidRPr="005E2884">
        <w:rPr>
          <w:color w:val="auto"/>
        </w:rPr>
        <w:t>Формулы и уравнения</w:t>
      </w:r>
      <w:bookmarkEnd w:id="10"/>
    </w:p>
    <w:p w:rsidR="004F00EB" w:rsidRPr="005E2884" w:rsidRDefault="00704F10">
      <w:pPr>
        <w:pStyle w:val="20"/>
        <w:numPr>
          <w:ilvl w:val="0"/>
          <w:numId w:val="13"/>
        </w:numPr>
        <w:shd w:val="clear" w:color="auto" w:fill="auto"/>
        <w:tabs>
          <w:tab w:val="left" w:pos="837"/>
        </w:tabs>
        <w:spacing w:line="250" w:lineRule="exact"/>
        <w:ind w:firstLine="580"/>
        <w:rPr>
          <w:color w:val="auto"/>
        </w:rPr>
      </w:pPr>
      <w:r w:rsidRPr="005E2884">
        <w:rPr>
          <w:color w:val="auto"/>
        </w:rPr>
        <w:t>Пояснение значений символов и числовых коэффициентов следует приводить непосредственно под формулой в той же последовательности, в которой они даны в формуле. Значение каждого символа и числового коэффициента следует давать с новой строки. Первую строку пояснения начинают со слова «где» без двоеточия.</w:t>
      </w:r>
    </w:p>
    <w:p w:rsidR="004F00EB" w:rsidRPr="005E2884" w:rsidRDefault="00704F10">
      <w:pPr>
        <w:pStyle w:val="20"/>
        <w:numPr>
          <w:ilvl w:val="0"/>
          <w:numId w:val="13"/>
        </w:numPr>
        <w:shd w:val="clear" w:color="auto" w:fill="auto"/>
        <w:tabs>
          <w:tab w:val="left" w:pos="837"/>
        </w:tabs>
        <w:spacing w:line="250" w:lineRule="exact"/>
        <w:ind w:firstLine="580"/>
        <w:rPr>
          <w:color w:val="auto"/>
        </w:rPr>
      </w:pPr>
      <w:r w:rsidRPr="005E2884">
        <w:rPr>
          <w:color w:val="auto"/>
        </w:rPr>
        <w:t>Уравнения и формулы следует выделять из текста в отдельную строку. Выше и ниже каждой формулы или уравнения должно быть оставлено не менее одной свободной строки. Если уравнение не умещается в одну строку, оно должно быть перенесено после знака равенства (=) или после знаков плюс (+), минус (-), умножения (х), деления (:), или других математических знаков, причем знак в начале следующей строки повторяют.</w:t>
      </w:r>
    </w:p>
    <w:p w:rsidR="004F00EB" w:rsidRPr="005E2884" w:rsidRDefault="00704F10">
      <w:pPr>
        <w:pStyle w:val="20"/>
        <w:numPr>
          <w:ilvl w:val="0"/>
          <w:numId w:val="13"/>
        </w:numPr>
        <w:shd w:val="clear" w:color="auto" w:fill="auto"/>
        <w:tabs>
          <w:tab w:val="left" w:pos="832"/>
        </w:tabs>
        <w:spacing w:line="250" w:lineRule="exact"/>
        <w:ind w:firstLine="580"/>
        <w:rPr>
          <w:color w:val="auto"/>
        </w:rPr>
      </w:pPr>
      <w:r w:rsidRPr="005E2884">
        <w:rPr>
          <w:color w:val="auto"/>
        </w:rPr>
        <w:t>Формулы в выпускной квалификационной работе следует нумеровать порядковой нумерацией в пределах всей работы арабскими цифрами в круглых скобках в крайнем правом положении на строке.</w:t>
      </w:r>
    </w:p>
    <w:p w:rsidR="004F00EB" w:rsidRPr="005E2884" w:rsidRDefault="00704F10">
      <w:pPr>
        <w:pStyle w:val="20"/>
        <w:shd w:val="clear" w:color="auto" w:fill="auto"/>
        <w:spacing w:line="250" w:lineRule="exact"/>
        <w:ind w:firstLine="580"/>
        <w:rPr>
          <w:color w:val="auto"/>
        </w:rPr>
      </w:pPr>
      <w:r w:rsidRPr="005E2884">
        <w:rPr>
          <w:color w:val="auto"/>
        </w:rPr>
        <w:t>Если в ВКР только одна формула или уравнение, их не нумеруют.</w:t>
      </w:r>
    </w:p>
    <w:p w:rsidR="004F00EB" w:rsidRPr="005E2884" w:rsidRDefault="00704F10">
      <w:pPr>
        <w:pStyle w:val="20"/>
        <w:numPr>
          <w:ilvl w:val="0"/>
          <w:numId w:val="13"/>
        </w:numPr>
        <w:shd w:val="clear" w:color="auto" w:fill="auto"/>
        <w:tabs>
          <w:tab w:val="left" w:pos="837"/>
        </w:tabs>
        <w:spacing w:after="264" w:line="250" w:lineRule="exact"/>
        <w:ind w:firstLine="580"/>
        <w:rPr>
          <w:color w:val="auto"/>
        </w:rPr>
      </w:pPr>
      <w:r w:rsidRPr="005E2884">
        <w:rPr>
          <w:color w:val="auto"/>
        </w:rPr>
        <w:t>Числовые данные записываются с одинаковой степенью тонности в пределах каждой графы на уровне последней строки показателя; при этом обязательны разряды располагать над разрядами; целая часть отделяется от дробной запятой, а не точкой. В таблице не должно быть ни одной пустой клетки: если данные равны 0 - «0», если данные существуют, но не внесены в сборник - « ... », если данные не существуют - « - ». Если значение не равно нулю, но первая значащая цифра появится после принятой степени точности, то делается запись 0,0 (при степени точности 0,1).</w:t>
      </w:r>
    </w:p>
    <w:p w:rsidR="004F00EB" w:rsidRPr="005E2884" w:rsidRDefault="00704F10">
      <w:pPr>
        <w:pStyle w:val="120"/>
        <w:keepNext/>
        <w:keepLines/>
        <w:shd w:val="clear" w:color="auto" w:fill="auto"/>
        <w:spacing w:after="207" w:line="220" w:lineRule="exact"/>
        <w:ind w:left="4460"/>
        <w:rPr>
          <w:color w:val="auto"/>
        </w:rPr>
      </w:pPr>
      <w:bookmarkStart w:id="11" w:name="bookmark11"/>
      <w:r w:rsidRPr="005E2884">
        <w:rPr>
          <w:color w:val="auto"/>
        </w:rPr>
        <w:t>Оформление ссылок</w:t>
      </w:r>
      <w:bookmarkEnd w:id="11"/>
    </w:p>
    <w:p w:rsidR="004F00EB" w:rsidRPr="005E2884" w:rsidRDefault="00704F10">
      <w:pPr>
        <w:pStyle w:val="20"/>
        <w:numPr>
          <w:ilvl w:val="0"/>
          <w:numId w:val="14"/>
        </w:numPr>
        <w:shd w:val="clear" w:color="auto" w:fill="auto"/>
        <w:tabs>
          <w:tab w:val="left" w:pos="837"/>
        </w:tabs>
        <w:ind w:firstLine="580"/>
        <w:rPr>
          <w:color w:val="auto"/>
        </w:rPr>
      </w:pPr>
      <w:r w:rsidRPr="005E2884">
        <w:rPr>
          <w:color w:val="auto"/>
        </w:rPr>
        <w:t>Используемые в тексте выпускной квалификационной работы ссылки на разделы, параграфы, таблицы, формулы, приложения дипломной работы следует указывать их порядковым номером, например: ...в гл. 4, ...по параграфу 3.4, ... по формуле (3), ... на рис.8, ... в приложении 5.</w:t>
      </w:r>
    </w:p>
    <w:p w:rsidR="004F00EB" w:rsidRPr="005E2884" w:rsidRDefault="00704F10">
      <w:pPr>
        <w:pStyle w:val="20"/>
        <w:shd w:val="clear" w:color="auto" w:fill="auto"/>
        <w:spacing w:line="250" w:lineRule="exact"/>
        <w:ind w:firstLine="580"/>
        <w:rPr>
          <w:color w:val="auto"/>
        </w:rPr>
      </w:pPr>
      <w:r w:rsidRPr="005E2884">
        <w:rPr>
          <w:color w:val="auto"/>
        </w:rPr>
        <w:t>Если в выпускной квалификационной работе одна иллюстрация (таблица, формула, приложение), то при ссылке на нее в тексте дипломной работы следует писать: на рисунке (в таблице, по формуле, в приложении).</w:t>
      </w:r>
    </w:p>
    <w:p w:rsidR="004F00EB" w:rsidRPr="005E2884" w:rsidRDefault="00704F10">
      <w:pPr>
        <w:pStyle w:val="20"/>
        <w:numPr>
          <w:ilvl w:val="0"/>
          <w:numId w:val="14"/>
        </w:numPr>
        <w:shd w:val="clear" w:color="auto" w:fill="auto"/>
        <w:tabs>
          <w:tab w:val="left" w:pos="883"/>
        </w:tabs>
        <w:spacing w:line="250" w:lineRule="exact"/>
        <w:ind w:firstLine="580"/>
        <w:rPr>
          <w:color w:val="auto"/>
        </w:rPr>
      </w:pPr>
      <w:r w:rsidRPr="005E2884">
        <w:rPr>
          <w:color w:val="auto"/>
        </w:rPr>
        <w:t>При написании выпускной квалификационной работы оформляются библиографические ссылки на источник, откуда заимствуется материал или отдельные результаты.</w:t>
      </w:r>
    </w:p>
    <w:p w:rsidR="004F00EB" w:rsidRPr="005E2884" w:rsidRDefault="00704F10">
      <w:pPr>
        <w:pStyle w:val="20"/>
        <w:shd w:val="clear" w:color="auto" w:fill="auto"/>
        <w:spacing w:line="250" w:lineRule="exact"/>
        <w:ind w:firstLine="580"/>
        <w:rPr>
          <w:color w:val="auto"/>
        </w:rPr>
      </w:pPr>
      <w:r w:rsidRPr="005E2884">
        <w:rPr>
          <w:color w:val="auto"/>
        </w:rPr>
        <w:t xml:space="preserve">Ссылки приводятся во всех случаях, когда используются и цитируются произведения, источники и </w:t>
      </w:r>
      <w:r w:rsidRPr="005E2884">
        <w:rPr>
          <w:color w:val="auto"/>
        </w:rPr>
        <w:lastRenderedPageBreak/>
        <w:t>литература.</w:t>
      </w:r>
    </w:p>
    <w:p w:rsidR="004F00EB" w:rsidRPr="005E2884" w:rsidRDefault="00704F10">
      <w:pPr>
        <w:pStyle w:val="20"/>
        <w:shd w:val="clear" w:color="auto" w:fill="auto"/>
        <w:spacing w:line="250" w:lineRule="exact"/>
        <w:ind w:firstLine="580"/>
        <w:rPr>
          <w:color w:val="auto"/>
        </w:rPr>
      </w:pPr>
      <w:r w:rsidRPr="005E2884">
        <w:rPr>
          <w:color w:val="auto"/>
        </w:rPr>
        <w:t>Ссылкой подтверждаются все факты, цифры и другие конкретные данные, приводимые в тексте дипломной работы, заимствованные из источников и литературы.</w:t>
      </w:r>
    </w:p>
    <w:p w:rsidR="004F00EB" w:rsidRPr="005E2884" w:rsidRDefault="00704F10">
      <w:pPr>
        <w:pStyle w:val="20"/>
        <w:numPr>
          <w:ilvl w:val="0"/>
          <w:numId w:val="14"/>
        </w:numPr>
        <w:shd w:val="clear" w:color="auto" w:fill="auto"/>
        <w:tabs>
          <w:tab w:val="left" w:pos="892"/>
        </w:tabs>
        <w:spacing w:line="250" w:lineRule="exact"/>
        <w:ind w:firstLine="580"/>
        <w:rPr>
          <w:color w:val="auto"/>
        </w:rPr>
      </w:pPr>
      <w:r w:rsidRPr="005E2884">
        <w:rPr>
          <w:color w:val="auto"/>
        </w:rPr>
        <w:t>В выпускной квалификационной работе рекомендуется использовать подстрочный вариант расположения ссылок.</w:t>
      </w:r>
    </w:p>
    <w:p w:rsidR="004F00EB" w:rsidRPr="005E2884" w:rsidRDefault="00704F10">
      <w:pPr>
        <w:pStyle w:val="20"/>
        <w:shd w:val="clear" w:color="auto" w:fill="auto"/>
        <w:spacing w:line="250" w:lineRule="exact"/>
        <w:ind w:firstLine="580"/>
        <w:rPr>
          <w:color w:val="auto"/>
        </w:rPr>
      </w:pPr>
      <w:r w:rsidRPr="005E2884">
        <w:rPr>
          <w:color w:val="auto"/>
        </w:rPr>
        <w:t>Требования к оформлению подстрочных ссылок и составлению их библиографического описания установлены государственным стандартом ГОСТ Р 7.05-2008 «Библиографическая ссылка. Общие требования и правила составления».</w:t>
      </w:r>
    </w:p>
    <w:p w:rsidR="004F00EB" w:rsidRPr="005E2884" w:rsidRDefault="00704F10">
      <w:pPr>
        <w:pStyle w:val="20"/>
        <w:shd w:val="clear" w:color="auto" w:fill="auto"/>
        <w:spacing w:line="250" w:lineRule="exact"/>
        <w:ind w:firstLine="580"/>
        <w:rPr>
          <w:color w:val="auto"/>
        </w:rPr>
      </w:pPr>
      <w:r w:rsidRPr="005E2884">
        <w:rPr>
          <w:color w:val="auto"/>
        </w:rPr>
        <w:t>Подстрочные ссылки располагают в работе под текстом каждой страницы и отделяют от него пробелом 1,5 интервала и строкой (линией) в 5 см.</w:t>
      </w:r>
    </w:p>
    <w:p w:rsidR="004F00EB" w:rsidRPr="005E2884" w:rsidRDefault="00704F10">
      <w:pPr>
        <w:pStyle w:val="20"/>
        <w:shd w:val="clear" w:color="auto" w:fill="auto"/>
        <w:spacing w:line="250" w:lineRule="exact"/>
        <w:ind w:firstLine="580"/>
        <w:rPr>
          <w:color w:val="auto"/>
        </w:rPr>
      </w:pPr>
      <w:r w:rsidRPr="005E2884">
        <w:rPr>
          <w:color w:val="auto"/>
        </w:rPr>
        <w:t xml:space="preserve">Для оформления подстрочных ссылок используется шрифт </w:t>
      </w:r>
      <w:r w:rsidRPr="005E2884">
        <w:rPr>
          <w:color w:val="auto"/>
          <w:lang w:val="en-US" w:eastAsia="en-US" w:bidi="en-US"/>
        </w:rPr>
        <w:t>Times</w:t>
      </w:r>
      <w:r w:rsidRPr="005E2884">
        <w:rPr>
          <w:color w:val="auto"/>
          <w:lang w:eastAsia="en-US" w:bidi="en-US"/>
        </w:rPr>
        <w:t xml:space="preserve"> </w:t>
      </w:r>
      <w:r w:rsidRPr="005E2884">
        <w:rPr>
          <w:color w:val="auto"/>
          <w:lang w:val="en-US" w:eastAsia="en-US" w:bidi="en-US"/>
        </w:rPr>
        <w:t>New</w:t>
      </w:r>
      <w:r w:rsidRPr="005E2884">
        <w:rPr>
          <w:color w:val="auto"/>
          <w:lang w:eastAsia="en-US" w:bidi="en-US"/>
        </w:rPr>
        <w:t xml:space="preserve"> </w:t>
      </w:r>
      <w:r w:rsidRPr="005E2884">
        <w:rPr>
          <w:color w:val="auto"/>
          <w:lang w:val="en-US" w:eastAsia="en-US" w:bidi="en-US"/>
        </w:rPr>
        <w:t>Roman</w:t>
      </w:r>
      <w:r w:rsidRPr="005E2884">
        <w:rPr>
          <w:color w:val="auto"/>
          <w:lang w:eastAsia="en-US" w:bidi="en-US"/>
        </w:rPr>
        <w:t xml:space="preserve">, </w:t>
      </w:r>
      <w:r w:rsidRPr="005E2884">
        <w:rPr>
          <w:color w:val="auto"/>
        </w:rPr>
        <w:t>кегль 10.</w:t>
      </w:r>
    </w:p>
    <w:p w:rsidR="004F00EB" w:rsidRPr="005E2884" w:rsidRDefault="00704F10">
      <w:pPr>
        <w:pStyle w:val="20"/>
        <w:shd w:val="clear" w:color="auto" w:fill="auto"/>
        <w:spacing w:line="250" w:lineRule="exact"/>
        <w:ind w:firstLine="580"/>
        <w:rPr>
          <w:color w:val="auto"/>
        </w:rPr>
      </w:pPr>
      <w:r w:rsidRPr="005E2884">
        <w:rPr>
          <w:color w:val="auto"/>
        </w:rPr>
        <w:t>Нельзя переносить подстрочные ссылки на следующую страницу, выделять особым шрифтом или цветом.</w:t>
      </w:r>
    </w:p>
    <w:p w:rsidR="004F00EB" w:rsidRPr="005E2884" w:rsidRDefault="00704F10">
      <w:pPr>
        <w:pStyle w:val="20"/>
        <w:shd w:val="clear" w:color="auto" w:fill="auto"/>
        <w:spacing w:line="250" w:lineRule="exact"/>
        <w:ind w:firstLine="580"/>
        <w:rPr>
          <w:color w:val="auto"/>
        </w:rPr>
      </w:pPr>
      <w:r w:rsidRPr="005E2884">
        <w:rPr>
          <w:color w:val="auto"/>
        </w:rPr>
        <w:t>В выпускной квалификационной работе следует использовать постраничную нумерацию подстрочных ссылок. (На каждой странице нумерация ссылок начинается с единицы).</w:t>
      </w:r>
    </w:p>
    <w:p w:rsidR="004F00EB" w:rsidRPr="005E2884" w:rsidRDefault="00704F10">
      <w:pPr>
        <w:pStyle w:val="20"/>
        <w:shd w:val="clear" w:color="auto" w:fill="auto"/>
        <w:spacing w:line="250" w:lineRule="exact"/>
        <w:ind w:firstLine="580"/>
        <w:rPr>
          <w:color w:val="auto"/>
        </w:rPr>
      </w:pPr>
      <w:r w:rsidRPr="005E2884">
        <w:rPr>
          <w:color w:val="auto"/>
        </w:rPr>
        <w:t>Нумерация ссылок обозначается арабскими цифрами без точек.</w:t>
      </w:r>
    </w:p>
    <w:p w:rsidR="004F00EB" w:rsidRPr="005E2884" w:rsidRDefault="00704F10">
      <w:pPr>
        <w:pStyle w:val="20"/>
        <w:numPr>
          <w:ilvl w:val="0"/>
          <w:numId w:val="14"/>
        </w:numPr>
        <w:shd w:val="clear" w:color="auto" w:fill="auto"/>
        <w:tabs>
          <w:tab w:val="left" w:pos="920"/>
        </w:tabs>
        <w:spacing w:line="250" w:lineRule="exact"/>
        <w:ind w:firstLine="580"/>
        <w:rPr>
          <w:color w:val="auto"/>
        </w:rPr>
      </w:pPr>
      <w:r w:rsidRPr="005E2884">
        <w:rPr>
          <w:color w:val="auto"/>
        </w:rPr>
        <w:t>Для связи подстрочных ссылок с текстом документа используют знак сноски.</w:t>
      </w:r>
    </w:p>
    <w:p w:rsidR="004F00EB" w:rsidRPr="005E2884" w:rsidRDefault="00704F10">
      <w:pPr>
        <w:pStyle w:val="20"/>
        <w:shd w:val="clear" w:color="auto" w:fill="auto"/>
        <w:spacing w:line="250" w:lineRule="exact"/>
        <w:ind w:firstLine="580"/>
        <w:rPr>
          <w:color w:val="auto"/>
        </w:rPr>
      </w:pPr>
      <w:r w:rsidRPr="005E2884">
        <w:rPr>
          <w:color w:val="auto"/>
        </w:rPr>
        <w:t xml:space="preserve">Подстрочные ссылки в текстовом процессоре </w:t>
      </w:r>
      <w:r w:rsidRPr="005E2884">
        <w:rPr>
          <w:color w:val="auto"/>
          <w:lang w:val="en-US" w:eastAsia="en-US" w:bidi="en-US"/>
        </w:rPr>
        <w:t>Microsoft</w:t>
      </w:r>
      <w:r w:rsidRPr="005E2884">
        <w:rPr>
          <w:color w:val="auto"/>
          <w:lang w:eastAsia="en-US" w:bidi="en-US"/>
        </w:rPr>
        <w:t xml:space="preserve"> </w:t>
      </w:r>
      <w:r w:rsidRPr="005E2884">
        <w:rPr>
          <w:color w:val="auto"/>
          <w:lang w:val="en-US" w:eastAsia="en-US" w:bidi="en-US"/>
        </w:rPr>
        <w:t>Word</w:t>
      </w:r>
      <w:r w:rsidRPr="005E2884">
        <w:rPr>
          <w:color w:val="auto"/>
          <w:lang w:eastAsia="en-US" w:bidi="en-US"/>
        </w:rPr>
        <w:t xml:space="preserve"> </w:t>
      </w:r>
      <w:r w:rsidRPr="005E2884">
        <w:rPr>
          <w:color w:val="auto"/>
        </w:rPr>
        <w:t>выполняются следующим образом: после использования или цитирования в тексте дипломной работы материалов ставится курсор, затем в меню Вставка выбирается команда Ссылка, из списка выбирается Сноска.</w:t>
      </w:r>
    </w:p>
    <w:p w:rsidR="004F00EB" w:rsidRPr="005E2884" w:rsidRDefault="00704F10">
      <w:pPr>
        <w:pStyle w:val="20"/>
        <w:numPr>
          <w:ilvl w:val="0"/>
          <w:numId w:val="14"/>
        </w:numPr>
        <w:shd w:val="clear" w:color="auto" w:fill="auto"/>
        <w:tabs>
          <w:tab w:val="left" w:pos="920"/>
        </w:tabs>
        <w:spacing w:line="250" w:lineRule="exact"/>
        <w:ind w:firstLine="580"/>
        <w:rPr>
          <w:color w:val="auto"/>
        </w:rPr>
      </w:pPr>
      <w:r w:rsidRPr="005E2884">
        <w:rPr>
          <w:color w:val="auto"/>
        </w:rPr>
        <w:t>Знак ссылки в тексте ставят:</w:t>
      </w:r>
    </w:p>
    <w:p w:rsidR="004F00EB" w:rsidRPr="005E2884" w:rsidRDefault="00704F10">
      <w:pPr>
        <w:pStyle w:val="20"/>
        <w:numPr>
          <w:ilvl w:val="0"/>
          <w:numId w:val="5"/>
        </w:numPr>
        <w:shd w:val="clear" w:color="auto" w:fill="auto"/>
        <w:tabs>
          <w:tab w:val="left" w:pos="829"/>
        </w:tabs>
        <w:spacing w:line="250" w:lineRule="exact"/>
        <w:ind w:firstLine="580"/>
        <w:rPr>
          <w:color w:val="auto"/>
        </w:rPr>
      </w:pPr>
      <w:r w:rsidRPr="005E2884">
        <w:rPr>
          <w:color w:val="auto"/>
        </w:rPr>
        <w:t>После цитаты, если поясняющий текст предшествует ей или вставлен в ее середину:</w:t>
      </w:r>
    </w:p>
    <w:p w:rsidR="004F00EB" w:rsidRPr="005E2884" w:rsidRDefault="00704F10">
      <w:pPr>
        <w:pStyle w:val="20"/>
        <w:shd w:val="clear" w:color="auto" w:fill="auto"/>
        <w:spacing w:line="250" w:lineRule="exact"/>
        <w:ind w:firstLine="580"/>
        <w:rPr>
          <w:color w:val="auto"/>
        </w:rPr>
      </w:pPr>
      <w:r w:rsidRPr="005E2884">
        <w:rPr>
          <w:color w:val="auto"/>
        </w:rPr>
        <w:t>Впоследствии Томашевский сам вспоминал: "Издание началось с тонких брошюр "Народной</w:t>
      </w:r>
    </w:p>
    <w:p w:rsidR="004F00EB" w:rsidRPr="005E2884" w:rsidRDefault="00704F10">
      <w:pPr>
        <w:pStyle w:val="20"/>
        <w:shd w:val="clear" w:color="auto" w:fill="auto"/>
        <w:spacing w:line="250" w:lineRule="exact"/>
        <w:ind w:firstLine="0"/>
        <w:jc w:val="left"/>
        <w:rPr>
          <w:color w:val="auto"/>
        </w:rPr>
      </w:pPr>
      <w:r w:rsidRPr="005E2884">
        <w:rPr>
          <w:color w:val="auto"/>
        </w:rPr>
        <w:t>библиотеки"</w:t>
      </w:r>
      <w:r w:rsidRPr="005E2884">
        <w:rPr>
          <w:color w:val="auto"/>
          <w:vertAlign w:val="superscript"/>
        </w:rPr>
        <w:t>1</w:t>
      </w:r>
      <w:r w:rsidRPr="005E2884">
        <w:rPr>
          <w:color w:val="auto"/>
        </w:rPr>
        <w:t>.</w:t>
      </w:r>
    </w:p>
    <w:p w:rsidR="004F00EB" w:rsidRPr="005E2884" w:rsidRDefault="00704F10">
      <w:pPr>
        <w:pStyle w:val="20"/>
        <w:numPr>
          <w:ilvl w:val="0"/>
          <w:numId w:val="5"/>
        </w:numPr>
        <w:shd w:val="clear" w:color="auto" w:fill="auto"/>
        <w:spacing w:line="250" w:lineRule="exact"/>
        <w:ind w:firstLine="580"/>
        <w:rPr>
          <w:color w:val="auto"/>
        </w:rPr>
      </w:pPr>
      <w:r w:rsidRPr="005E2884">
        <w:rPr>
          <w:color w:val="auto"/>
        </w:rPr>
        <w:t xml:space="preserve"> После поясняющего текста, если он следует за цитатой: "Этот кризис достиг кульминации к осени 1932 г.", - отметил Н. Верт</w:t>
      </w:r>
      <w:r w:rsidRPr="005E2884">
        <w:rPr>
          <w:color w:val="auto"/>
          <w:vertAlign w:val="superscript"/>
        </w:rPr>
        <w:t>3</w:t>
      </w:r>
      <w:r w:rsidRPr="005E2884">
        <w:rPr>
          <w:color w:val="auto"/>
        </w:rPr>
        <w:t xml:space="preserve"> и был прав.</w:t>
      </w:r>
    </w:p>
    <w:p w:rsidR="004F00EB" w:rsidRPr="005E2884" w:rsidRDefault="00704F10">
      <w:pPr>
        <w:pStyle w:val="20"/>
        <w:numPr>
          <w:ilvl w:val="0"/>
          <w:numId w:val="5"/>
        </w:numPr>
        <w:shd w:val="clear" w:color="auto" w:fill="auto"/>
        <w:spacing w:line="250" w:lineRule="exact"/>
        <w:ind w:firstLine="580"/>
        <w:rPr>
          <w:color w:val="auto"/>
        </w:rPr>
      </w:pPr>
      <w:r w:rsidRPr="005E2884">
        <w:rPr>
          <w:color w:val="auto"/>
        </w:rPr>
        <w:t xml:space="preserve"> После слов, к которым относится библиографическая ссылка (при отсутствии цитаты) или в конце предложения, если ссылку трудно отнести к конкретным словам. Например, в тексте: В ряде исследований подчеркивается необходимость углубленного изучения различных ее направлений и проявлений</w:t>
      </w:r>
      <w:r w:rsidRPr="005E2884">
        <w:rPr>
          <w:color w:val="auto"/>
          <w:vertAlign w:val="superscript"/>
        </w:rPr>
        <w:t>4</w:t>
      </w:r>
      <w:r w:rsidRPr="005E2884">
        <w:rPr>
          <w:color w:val="auto"/>
        </w:rPr>
        <w:t>.</w:t>
      </w:r>
    </w:p>
    <w:p w:rsidR="004F00EB" w:rsidRPr="005E2884" w:rsidRDefault="00704F10">
      <w:pPr>
        <w:pStyle w:val="20"/>
        <w:numPr>
          <w:ilvl w:val="0"/>
          <w:numId w:val="14"/>
        </w:numPr>
        <w:shd w:val="clear" w:color="auto" w:fill="auto"/>
        <w:tabs>
          <w:tab w:val="left" w:pos="883"/>
        </w:tabs>
        <w:spacing w:line="250" w:lineRule="exact"/>
        <w:ind w:firstLine="580"/>
        <w:rPr>
          <w:color w:val="auto"/>
        </w:rPr>
      </w:pPr>
      <w:r w:rsidRPr="005E2884">
        <w:rPr>
          <w:color w:val="auto"/>
        </w:rPr>
        <w:t>В выпускной квалификационной работе допускается использование краткой формы библиографического описания ссылок на основе принципа лаконизма в соответствии с требованиями стандарта ГОСТ Р 7.05-2008.</w:t>
      </w:r>
    </w:p>
    <w:p w:rsidR="004F00EB" w:rsidRPr="005E2884" w:rsidRDefault="00704F10">
      <w:pPr>
        <w:pStyle w:val="20"/>
        <w:shd w:val="clear" w:color="auto" w:fill="auto"/>
        <w:spacing w:line="250" w:lineRule="exact"/>
        <w:ind w:firstLine="580"/>
        <w:rPr>
          <w:color w:val="auto"/>
        </w:rPr>
      </w:pPr>
      <w:r w:rsidRPr="005E2884">
        <w:rPr>
          <w:color w:val="auto"/>
        </w:rPr>
        <w:t>Например:</w:t>
      </w:r>
    </w:p>
    <w:p w:rsidR="004F00EB" w:rsidRPr="005E2884" w:rsidRDefault="00704F10">
      <w:pPr>
        <w:pStyle w:val="20"/>
        <w:numPr>
          <w:ilvl w:val="0"/>
          <w:numId w:val="15"/>
        </w:numPr>
        <w:shd w:val="clear" w:color="auto" w:fill="auto"/>
        <w:tabs>
          <w:tab w:val="left" w:pos="1375"/>
        </w:tabs>
        <w:spacing w:line="250" w:lineRule="exact"/>
        <w:ind w:left="1140" w:firstLine="0"/>
        <w:rPr>
          <w:color w:val="auto"/>
        </w:rPr>
      </w:pPr>
      <w:r w:rsidRPr="005E2884">
        <w:rPr>
          <w:color w:val="auto"/>
        </w:rPr>
        <w:t>Тарасова В. И. Политическая история Латинской Америки. М., 2006. С. 305.</w:t>
      </w:r>
    </w:p>
    <w:p w:rsidR="004F00EB" w:rsidRPr="005E2884" w:rsidRDefault="00704F10">
      <w:pPr>
        <w:pStyle w:val="20"/>
        <w:shd w:val="clear" w:color="auto" w:fill="auto"/>
        <w:spacing w:line="250" w:lineRule="exact"/>
        <w:ind w:left="1140" w:firstLine="0"/>
        <w:rPr>
          <w:color w:val="auto"/>
        </w:rPr>
      </w:pPr>
      <w:r w:rsidRPr="005E2884">
        <w:rPr>
          <w:color w:val="auto"/>
          <w:vertAlign w:val="superscript"/>
        </w:rPr>
        <w:t>3</w:t>
      </w:r>
      <w:r w:rsidRPr="005E2884">
        <w:rPr>
          <w:color w:val="auto"/>
        </w:rPr>
        <w:t xml:space="preserve"> Кутепов В. И., Виноградова А. Г. Искусство Средних веков. Ростов н/Д, 2006. С. 144.</w:t>
      </w:r>
    </w:p>
    <w:p w:rsidR="004F00EB" w:rsidRPr="005E2884" w:rsidRDefault="00704F10">
      <w:pPr>
        <w:pStyle w:val="20"/>
        <w:numPr>
          <w:ilvl w:val="0"/>
          <w:numId w:val="14"/>
        </w:numPr>
        <w:shd w:val="clear" w:color="auto" w:fill="auto"/>
        <w:tabs>
          <w:tab w:val="left" w:pos="878"/>
        </w:tabs>
        <w:spacing w:line="250" w:lineRule="exact"/>
        <w:ind w:firstLine="580"/>
        <w:rPr>
          <w:color w:val="auto"/>
        </w:rPr>
      </w:pPr>
      <w:r w:rsidRPr="005E2884">
        <w:rPr>
          <w:color w:val="auto"/>
        </w:rPr>
        <w:t>В конце библиографического описания объекта ссылки указываются сведения об объеме документа (если ссылка приводится на весь документ) или сведений о местоположении объекта ссылки в документе (номер страницы, откуда взят материал) при ссылке на часть документа.</w:t>
      </w:r>
    </w:p>
    <w:p w:rsidR="004F00EB" w:rsidRPr="005E2884" w:rsidRDefault="00704F10">
      <w:pPr>
        <w:pStyle w:val="20"/>
        <w:shd w:val="clear" w:color="auto" w:fill="auto"/>
        <w:spacing w:line="250" w:lineRule="exact"/>
        <w:ind w:firstLine="580"/>
        <w:rPr>
          <w:color w:val="auto"/>
        </w:rPr>
      </w:pPr>
      <w:r w:rsidRPr="005E2884">
        <w:rPr>
          <w:color w:val="auto"/>
        </w:rPr>
        <w:t>Например:</w:t>
      </w:r>
    </w:p>
    <w:p w:rsidR="004F00EB" w:rsidRPr="005E2884" w:rsidRDefault="00704F10">
      <w:pPr>
        <w:pStyle w:val="20"/>
        <w:numPr>
          <w:ilvl w:val="0"/>
          <w:numId w:val="15"/>
        </w:numPr>
        <w:shd w:val="clear" w:color="auto" w:fill="auto"/>
        <w:tabs>
          <w:tab w:val="left" w:pos="1394"/>
        </w:tabs>
        <w:spacing w:line="250" w:lineRule="exact"/>
        <w:ind w:left="1140" w:firstLine="0"/>
        <w:rPr>
          <w:color w:val="auto"/>
        </w:rPr>
      </w:pPr>
      <w:r w:rsidRPr="005E2884">
        <w:rPr>
          <w:color w:val="auto"/>
        </w:rPr>
        <w:t>Альбертов Ю. В. Библиографическая ссылка : справочник. Киев, 1983. 247 с.</w:t>
      </w:r>
    </w:p>
    <w:p w:rsidR="004F00EB" w:rsidRPr="005E2884" w:rsidRDefault="00704F10">
      <w:pPr>
        <w:pStyle w:val="20"/>
        <w:shd w:val="clear" w:color="auto" w:fill="auto"/>
        <w:spacing w:line="250" w:lineRule="exact"/>
        <w:ind w:left="1140" w:firstLine="0"/>
        <w:rPr>
          <w:color w:val="auto"/>
        </w:rPr>
      </w:pPr>
      <w:r w:rsidRPr="005E2884">
        <w:rPr>
          <w:color w:val="auto"/>
        </w:rPr>
        <w:t>или</w:t>
      </w:r>
    </w:p>
    <w:p w:rsidR="004F00EB" w:rsidRPr="005E2884" w:rsidRDefault="00704F10">
      <w:pPr>
        <w:pStyle w:val="20"/>
        <w:shd w:val="clear" w:color="auto" w:fill="auto"/>
        <w:spacing w:line="250" w:lineRule="exact"/>
        <w:ind w:left="1140" w:firstLine="0"/>
        <w:rPr>
          <w:color w:val="auto"/>
        </w:rPr>
      </w:pPr>
      <w:r w:rsidRPr="005E2884">
        <w:rPr>
          <w:color w:val="auto"/>
          <w:vertAlign w:val="superscript"/>
        </w:rPr>
        <w:t>2</w:t>
      </w:r>
      <w:r w:rsidRPr="005E2884">
        <w:rPr>
          <w:color w:val="auto"/>
        </w:rPr>
        <w:t xml:space="preserve"> Альбертов Ю. В. Библиографическая ссылка : справочник. Киев, 1983. С. 21.</w:t>
      </w:r>
    </w:p>
    <w:p w:rsidR="004F00EB" w:rsidRPr="005E2884" w:rsidRDefault="00704F10">
      <w:pPr>
        <w:pStyle w:val="20"/>
        <w:numPr>
          <w:ilvl w:val="0"/>
          <w:numId w:val="14"/>
        </w:numPr>
        <w:shd w:val="clear" w:color="auto" w:fill="auto"/>
        <w:tabs>
          <w:tab w:val="left" w:pos="897"/>
        </w:tabs>
        <w:spacing w:line="250" w:lineRule="exact"/>
        <w:ind w:firstLine="580"/>
        <w:rPr>
          <w:color w:val="auto"/>
        </w:rPr>
      </w:pPr>
      <w:r w:rsidRPr="005E2884">
        <w:rPr>
          <w:color w:val="auto"/>
        </w:rPr>
        <w:t>Если в тексте выпускной квалификационной работы использование и цитирование источников и литературы повторяется, то оформляется повторная ссылка.</w:t>
      </w:r>
    </w:p>
    <w:p w:rsidR="004F00EB" w:rsidRPr="005E2884" w:rsidRDefault="00704F10">
      <w:pPr>
        <w:pStyle w:val="20"/>
        <w:shd w:val="clear" w:color="auto" w:fill="auto"/>
        <w:spacing w:line="250" w:lineRule="exact"/>
        <w:ind w:firstLine="580"/>
        <w:rPr>
          <w:color w:val="auto"/>
        </w:rPr>
      </w:pPr>
      <w:r w:rsidRPr="005E2884">
        <w:rPr>
          <w:color w:val="auto"/>
        </w:rPr>
        <w:t>Например, в первой ссылке:</w:t>
      </w:r>
    </w:p>
    <w:p w:rsidR="004F00EB" w:rsidRPr="005E2884" w:rsidRDefault="00704F10">
      <w:pPr>
        <w:pStyle w:val="20"/>
        <w:shd w:val="clear" w:color="auto" w:fill="auto"/>
        <w:spacing w:line="250" w:lineRule="exact"/>
        <w:ind w:firstLine="580"/>
        <w:rPr>
          <w:color w:val="auto"/>
        </w:rPr>
      </w:pPr>
      <w:r w:rsidRPr="005E2884">
        <w:rPr>
          <w:color w:val="auto"/>
          <w:vertAlign w:val="superscript"/>
        </w:rPr>
        <w:t>1</w:t>
      </w:r>
      <w:r w:rsidRPr="005E2884">
        <w:rPr>
          <w:color w:val="auto"/>
        </w:rPr>
        <w:t>Страссман Поль А Информация в век электроники (пер. с англ.) / Под ред. Б.З.Мильнера. -М. : Экономика, 1987. С.15.</w:t>
      </w:r>
    </w:p>
    <w:p w:rsidR="004F00EB" w:rsidRPr="005E2884" w:rsidRDefault="00704F10">
      <w:pPr>
        <w:pStyle w:val="20"/>
        <w:shd w:val="clear" w:color="auto" w:fill="auto"/>
        <w:spacing w:line="250" w:lineRule="exact"/>
        <w:ind w:firstLine="580"/>
        <w:rPr>
          <w:color w:val="auto"/>
        </w:rPr>
      </w:pPr>
      <w:r w:rsidRPr="005E2884">
        <w:rPr>
          <w:color w:val="auto"/>
        </w:rPr>
        <w:t xml:space="preserve">В повторной ссылке: </w:t>
      </w:r>
      <w:r w:rsidRPr="005E2884">
        <w:rPr>
          <w:color w:val="auto"/>
          <w:vertAlign w:val="superscript"/>
        </w:rPr>
        <w:t>4</w:t>
      </w:r>
      <w:r w:rsidRPr="005E2884">
        <w:rPr>
          <w:color w:val="auto"/>
        </w:rPr>
        <w:t>Страссман Поль А. Указ.соч. С.20.</w:t>
      </w:r>
    </w:p>
    <w:p w:rsidR="004F00EB" w:rsidRPr="005E2884" w:rsidRDefault="00704F10">
      <w:pPr>
        <w:pStyle w:val="20"/>
        <w:shd w:val="clear" w:color="auto" w:fill="auto"/>
        <w:spacing w:line="250" w:lineRule="exact"/>
        <w:ind w:firstLine="580"/>
        <w:rPr>
          <w:color w:val="auto"/>
        </w:rPr>
      </w:pPr>
      <w:r w:rsidRPr="005E2884">
        <w:rPr>
          <w:color w:val="auto"/>
        </w:rPr>
        <w:t>В повторных ссылках на нормативно-правовые акты, стандарты приводится обозначение документа, его номер, год принятия и номер страницы, например:</w:t>
      </w:r>
    </w:p>
    <w:p w:rsidR="004F00EB" w:rsidRPr="005E2884" w:rsidRDefault="00704F10">
      <w:pPr>
        <w:pStyle w:val="20"/>
        <w:shd w:val="clear" w:color="auto" w:fill="auto"/>
        <w:spacing w:line="250" w:lineRule="exact"/>
        <w:ind w:firstLine="580"/>
        <w:rPr>
          <w:color w:val="auto"/>
        </w:rPr>
      </w:pPr>
      <w:r w:rsidRPr="005E2884">
        <w:rPr>
          <w:color w:val="auto"/>
          <w:vertAlign w:val="superscript"/>
        </w:rPr>
        <w:t>2</w:t>
      </w:r>
      <w:r w:rsidRPr="005E2884">
        <w:rPr>
          <w:color w:val="auto"/>
        </w:rPr>
        <w:t xml:space="preserve"> ГОСТ Р 6.30-2003. С 5.</w:t>
      </w:r>
    </w:p>
    <w:p w:rsidR="004F00EB" w:rsidRPr="005E2884" w:rsidRDefault="00704F10">
      <w:pPr>
        <w:pStyle w:val="20"/>
        <w:numPr>
          <w:ilvl w:val="0"/>
          <w:numId w:val="14"/>
        </w:numPr>
        <w:shd w:val="clear" w:color="auto" w:fill="auto"/>
        <w:spacing w:line="250" w:lineRule="exact"/>
        <w:ind w:firstLine="580"/>
        <w:rPr>
          <w:color w:val="auto"/>
        </w:rPr>
      </w:pPr>
      <w:r w:rsidRPr="005E2884">
        <w:rPr>
          <w:color w:val="auto"/>
        </w:rPr>
        <w:t xml:space="preserve"> Неточное цитирование (пересказ своими словами) оформляется в ссылке указанием на соответствующе место в использованном материале.</w:t>
      </w:r>
    </w:p>
    <w:p w:rsidR="004F00EB" w:rsidRPr="005E2884" w:rsidRDefault="00704F10">
      <w:pPr>
        <w:pStyle w:val="20"/>
        <w:shd w:val="clear" w:color="auto" w:fill="auto"/>
        <w:spacing w:line="250" w:lineRule="exact"/>
        <w:ind w:firstLine="580"/>
        <w:rPr>
          <w:color w:val="auto"/>
        </w:rPr>
      </w:pPr>
      <w:r w:rsidRPr="005E2884">
        <w:rPr>
          <w:color w:val="auto"/>
        </w:rPr>
        <w:t>Например:</w:t>
      </w:r>
    </w:p>
    <w:p w:rsidR="004F00EB" w:rsidRPr="005E2884" w:rsidRDefault="00704F10">
      <w:pPr>
        <w:pStyle w:val="20"/>
        <w:shd w:val="clear" w:color="auto" w:fill="auto"/>
        <w:spacing w:line="250" w:lineRule="exact"/>
        <w:ind w:firstLine="580"/>
        <w:rPr>
          <w:color w:val="auto"/>
        </w:rPr>
      </w:pPr>
      <w:r w:rsidRPr="005E2884">
        <w:rPr>
          <w:color w:val="auto"/>
          <w:vertAlign w:val="superscript"/>
        </w:rPr>
        <w:t>2</w:t>
      </w:r>
      <w:r w:rsidRPr="005E2884">
        <w:rPr>
          <w:color w:val="auto"/>
        </w:rPr>
        <w:t>См.: Карпов В.Н. Введение в философию. СПб., 1840. С. 98.</w:t>
      </w:r>
    </w:p>
    <w:p w:rsidR="004F00EB" w:rsidRPr="005E2884" w:rsidRDefault="00704F10">
      <w:pPr>
        <w:pStyle w:val="20"/>
        <w:numPr>
          <w:ilvl w:val="0"/>
          <w:numId w:val="14"/>
        </w:numPr>
        <w:shd w:val="clear" w:color="auto" w:fill="auto"/>
        <w:tabs>
          <w:tab w:val="left" w:pos="1011"/>
        </w:tabs>
        <w:spacing w:line="250" w:lineRule="exact"/>
        <w:ind w:firstLine="580"/>
        <w:rPr>
          <w:color w:val="auto"/>
        </w:rPr>
      </w:pPr>
      <w:r w:rsidRPr="005E2884">
        <w:rPr>
          <w:color w:val="auto"/>
        </w:rPr>
        <w:t>Объектами составления библиографической ссылки также являются электронные ресурсы.</w:t>
      </w:r>
    </w:p>
    <w:p w:rsidR="004F00EB" w:rsidRPr="005E2884" w:rsidRDefault="00704F10">
      <w:pPr>
        <w:pStyle w:val="20"/>
        <w:shd w:val="clear" w:color="auto" w:fill="auto"/>
        <w:spacing w:line="250" w:lineRule="exact"/>
        <w:ind w:firstLine="580"/>
        <w:rPr>
          <w:color w:val="auto"/>
        </w:rPr>
      </w:pPr>
      <w:r w:rsidRPr="005E2884">
        <w:rPr>
          <w:color w:val="auto"/>
        </w:rPr>
        <w:t>Например:</w:t>
      </w:r>
    </w:p>
    <w:p w:rsidR="004F00EB" w:rsidRPr="005E2884" w:rsidRDefault="00704F10">
      <w:pPr>
        <w:pStyle w:val="20"/>
        <w:shd w:val="clear" w:color="auto" w:fill="auto"/>
        <w:spacing w:line="250" w:lineRule="exact"/>
        <w:ind w:firstLine="580"/>
        <w:jc w:val="left"/>
        <w:rPr>
          <w:color w:val="auto"/>
        </w:rPr>
      </w:pPr>
      <w:r w:rsidRPr="005E2884">
        <w:rPr>
          <w:color w:val="auto"/>
          <w:vertAlign w:val="superscript"/>
        </w:rPr>
        <w:t>1</w:t>
      </w:r>
      <w:r w:rsidRPr="005E2884">
        <w:rPr>
          <w:color w:val="auto"/>
        </w:rPr>
        <w:t xml:space="preserve"> Галина Васильевна Старовойтова, 17.05.46 - 20.11.1998 : [мемор. сайт] / сост. и ред. Т. Лиханова. [СПб., 2004]. Режим доступа: </w:t>
      </w:r>
      <w:hyperlink r:id="rId7" w:history="1">
        <w:r w:rsidRPr="005E2884">
          <w:rPr>
            <w:rStyle w:val="a3"/>
            <w:color w:val="auto"/>
          </w:rPr>
          <w:t>http://www.starovoitova.ru/ms/main.php</w:t>
        </w:r>
      </w:hyperlink>
      <w:r w:rsidRPr="005E2884">
        <w:rPr>
          <w:rStyle w:val="27"/>
          <w:color w:val="auto"/>
          <w:lang w:val="ru-RU"/>
        </w:rPr>
        <w:t xml:space="preserve"> </w:t>
      </w:r>
      <w:r w:rsidRPr="005E2884">
        <w:rPr>
          <w:color w:val="auto"/>
        </w:rPr>
        <w:t>дата обращения: 22.01.2007).</w:t>
      </w:r>
    </w:p>
    <w:p w:rsidR="004F00EB" w:rsidRPr="005E2884" w:rsidRDefault="00704F10">
      <w:pPr>
        <w:pStyle w:val="20"/>
        <w:shd w:val="clear" w:color="auto" w:fill="auto"/>
        <w:spacing w:line="250" w:lineRule="exact"/>
        <w:ind w:firstLine="580"/>
        <w:rPr>
          <w:color w:val="auto"/>
        </w:rPr>
      </w:pPr>
      <w:r w:rsidRPr="005E2884">
        <w:rPr>
          <w:color w:val="auto"/>
          <w:vertAlign w:val="superscript"/>
        </w:rPr>
        <w:t>10</w:t>
      </w:r>
      <w:r w:rsidRPr="005E2884">
        <w:rPr>
          <w:color w:val="auto"/>
        </w:rPr>
        <w:t xml:space="preserve"> Справочники по полупроводниковым приборам // [Персональная страница В. Р. Козака] / Ин-т ядер. физики. [Новосибирск, 2003]. Режим доступа: </w:t>
      </w:r>
      <w:hyperlink r:id="rId8" w:history="1">
        <w:r w:rsidRPr="005E2884">
          <w:rPr>
            <w:rStyle w:val="a3"/>
            <w:color w:val="auto"/>
            <w:lang w:val="en-US" w:eastAsia="en-US" w:bidi="en-US"/>
          </w:rPr>
          <w:t>http</w:t>
        </w:r>
        <w:r w:rsidRPr="005E2884">
          <w:rPr>
            <w:rStyle w:val="a3"/>
            <w:color w:val="auto"/>
            <w:lang w:eastAsia="en-US" w:bidi="en-US"/>
          </w:rPr>
          <w:t>://</w:t>
        </w:r>
        <w:r w:rsidRPr="005E2884">
          <w:rPr>
            <w:rStyle w:val="a3"/>
            <w:color w:val="auto"/>
            <w:lang w:val="en-US" w:eastAsia="en-US" w:bidi="en-US"/>
          </w:rPr>
          <w:t>www</w:t>
        </w:r>
        <w:r w:rsidRPr="005E2884">
          <w:rPr>
            <w:rStyle w:val="a3"/>
            <w:color w:val="auto"/>
            <w:lang w:eastAsia="en-US" w:bidi="en-US"/>
          </w:rPr>
          <w:t>.</w:t>
        </w:r>
        <w:r w:rsidRPr="005E2884">
          <w:rPr>
            <w:rStyle w:val="a3"/>
            <w:color w:val="auto"/>
            <w:lang w:val="en-US" w:eastAsia="en-US" w:bidi="en-US"/>
          </w:rPr>
          <w:t>inp</w:t>
        </w:r>
        <w:r w:rsidRPr="005E2884">
          <w:rPr>
            <w:rStyle w:val="a3"/>
            <w:color w:val="auto"/>
            <w:lang w:eastAsia="en-US" w:bidi="en-US"/>
          </w:rPr>
          <w:t>.</w:t>
        </w:r>
        <w:r w:rsidRPr="005E2884">
          <w:rPr>
            <w:rStyle w:val="a3"/>
            <w:color w:val="auto"/>
            <w:lang w:val="en-US" w:eastAsia="en-US" w:bidi="en-US"/>
          </w:rPr>
          <w:t>nsk</w:t>
        </w:r>
        <w:r w:rsidRPr="005E2884">
          <w:rPr>
            <w:rStyle w:val="a3"/>
            <w:color w:val="auto"/>
            <w:lang w:eastAsia="en-US" w:bidi="en-US"/>
          </w:rPr>
          <w:t>.</w:t>
        </w:r>
        <w:r w:rsidRPr="005E2884">
          <w:rPr>
            <w:rStyle w:val="a3"/>
            <w:color w:val="auto"/>
            <w:lang w:val="en-US" w:eastAsia="en-US" w:bidi="en-US"/>
          </w:rPr>
          <w:t>su</w:t>
        </w:r>
        <w:r w:rsidRPr="005E2884">
          <w:rPr>
            <w:rStyle w:val="a3"/>
            <w:color w:val="auto"/>
            <w:lang w:eastAsia="en-US" w:bidi="en-US"/>
          </w:rPr>
          <w:t>/%7</w:t>
        </w:r>
        <w:r w:rsidRPr="005E2884">
          <w:rPr>
            <w:rStyle w:val="a3"/>
            <w:color w:val="auto"/>
            <w:lang w:val="en-US" w:eastAsia="en-US" w:bidi="en-US"/>
          </w:rPr>
          <w:t>Ekozak</w:t>
        </w:r>
        <w:r w:rsidRPr="005E2884">
          <w:rPr>
            <w:rStyle w:val="a3"/>
            <w:color w:val="auto"/>
            <w:lang w:eastAsia="en-US" w:bidi="en-US"/>
          </w:rPr>
          <w:t>/</w:t>
        </w:r>
        <w:r w:rsidRPr="005E2884">
          <w:rPr>
            <w:rStyle w:val="a3"/>
            <w:color w:val="auto"/>
            <w:lang w:val="en-US" w:eastAsia="en-US" w:bidi="en-US"/>
          </w:rPr>
          <w:t>start</w:t>
        </w:r>
        <w:r w:rsidRPr="005E2884">
          <w:rPr>
            <w:rStyle w:val="a3"/>
            <w:color w:val="auto"/>
            <w:lang w:eastAsia="en-US" w:bidi="en-US"/>
          </w:rPr>
          <w:t>.</w:t>
        </w:r>
        <w:r w:rsidRPr="005E2884">
          <w:rPr>
            <w:rStyle w:val="a3"/>
            <w:color w:val="auto"/>
            <w:lang w:val="en-US" w:eastAsia="en-US" w:bidi="en-US"/>
          </w:rPr>
          <w:t>htm</w:t>
        </w:r>
      </w:hyperlink>
      <w:r w:rsidRPr="005E2884">
        <w:rPr>
          <w:color w:val="auto"/>
          <w:lang w:eastAsia="en-US" w:bidi="en-US"/>
        </w:rPr>
        <w:t xml:space="preserve"> </w:t>
      </w:r>
      <w:r w:rsidRPr="005E2884">
        <w:rPr>
          <w:color w:val="auto"/>
        </w:rPr>
        <w:t>(дата обращения: 13.03.06).</w:t>
      </w:r>
    </w:p>
    <w:p w:rsidR="004F00EB" w:rsidRPr="005E2884" w:rsidRDefault="00704F10">
      <w:pPr>
        <w:pStyle w:val="20"/>
        <w:shd w:val="clear" w:color="auto" w:fill="auto"/>
        <w:tabs>
          <w:tab w:val="left" w:pos="1064"/>
          <w:tab w:val="left" w:pos="2554"/>
          <w:tab w:val="left" w:pos="3317"/>
          <w:tab w:val="left" w:pos="4022"/>
          <w:tab w:val="left" w:pos="5112"/>
          <w:tab w:val="left" w:pos="5818"/>
          <w:tab w:val="left" w:pos="9845"/>
        </w:tabs>
        <w:spacing w:line="250" w:lineRule="exact"/>
        <w:ind w:firstLine="580"/>
        <w:jc w:val="left"/>
        <w:rPr>
          <w:color w:val="auto"/>
        </w:rPr>
      </w:pPr>
      <w:r w:rsidRPr="005E2884">
        <w:rPr>
          <w:color w:val="auto"/>
          <w:vertAlign w:val="superscript"/>
        </w:rPr>
        <w:t>5</w:t>
      </w:r>
      <w:r w:rsidRPr="005E2884">
        <w:rPr>
          <w:color w:val="auto"/>
        </w:rPr>
        <w:t xml:space="preserve"> О введении надбавок за сложность, напряженность и высокое качество работы [Электронный ресурс]</w:t>
      </w:r>
      <w:r w:rsidRPr="005E2884">
        <w:rPr>
          <w:color w:val="auto"/>
        </w:rPr>
        <w:tab/>
        <w:t>: указание</w:t>
      </w:r>
      <w:r w:rsidRPr="005E2884">
        <w:rPr>
          <w:color w:val="auto"/>
        </w:rPr>
        <w:tab/>
        <w:t>М-ва</w:t>
      </w:r>
      <w:r w:rsidRPr="005E2884">
        <w:rPr>
          <w:color w:val="auto"/>
        </w:rPr>
        <w:tab/>
        <w:t>соц.</w:t>
      </w:r>
      <w:r w:rsidRPr="005E2884">
        <w:rPr>
          <w:color w:val="auto"/>
        </w:rPr>
        <w:tab/>
        <w:t>защиты</w:t>
      </w:r>
      <w:r w:rsidRPr="005E2884">
        <w:rPr>
          <w:color w:val="auto"/>
        </w:rPr>
        <w:tab/>
        <w:t>Рос.</w:t>
      </w:r>
      <w:r w:rsidRPr="005E2884">
        <w:rPr>
          <w:color w:val="auto"/>
        </w:rPr>
        <w:tab/>
        <w:t>Федерации от 14 июля 1992</w:t>
      </w:r>
      <w:r w:rsidRPr="005E2884">
        <w:rPr>
          <w:color w:val="auto"/>
        </w:rPr>
        <w:tab/>
        <w:t>г.</w:t>
      </w:r>
    </w:p>
    <w:p w:rsidR="004F00EB" w:rsidRPr="005E2884" w:rsidRDefault="00704F10">
      <w:pPr>
        <w:pStyle w:val="20"/>
        <w:shd w:val="clear" w:color="auto" w:fill="auto"/>
        <w:spacing w:line="250" w:lineRule="exact"/>
        <w:ind w:firstLine="0"/>
        <w:jc w:val="left"/>
        <w:rPr>
          <w:color w:val="auto"/>
        </w:rPr>
      </w:pPr>
      <w:r w:rsidRPr="005E2884">
        <w:rPr>
          <w:color w:val="auto"/>
        </w:rPr>
        <w:lastRenderedPageBreak/>
        <w:t>№ 1-49-У. Документ опубликован не был. Доступ из СПС «КонсультантПлюс».</w:t>
      </w:r>
    </w:p>
    <w:p w:rsidR="004F00EB" w:rsidRPr="005E2884" w:rsidRDefault="00704F10">
      <w:pPr>
        <w:pStyle w:val="20"/>
        <w:numPr>
          <w:ilvl w:val="0"/>
          <w:numId w:val="14"/>
        </w:numPr>
        <w:shd w:val="clear" w:color="auto" w:fill="auto"/>
        <w:tabs>
          <w:tab w:val="left" w:pos="958"/>
        </w:tabs>
        <w:spacing w:after="476" w:line="250" w:lineRule="exact"/>
        <w:ind w:firstLine="580"/>
        <w:rPr>
          <w:color w:val="auto"/>
        </w:rPr>
      </w:pPr>
      <w:r w:rsidRPr="005E2884">
        <w:rPr>
          <w:color w:val="auto"/>
        </w:rPr>
        <w:t>Образцы оформления подстрочных ссылок представлены в приложении 5.</w:t>
      </w:r>
    </w:p>
    <w:p w:rsidR="004F00EB" w:rsidRPr="005E2884" w:rsidRDefault="00704F10">
      <w:pPr>
        <w:pStyle w:val="120"/>
        <w:keepNext/>
        <w:keepLines/>
        <w:shd w:val="clear" w:color="auto" w:fill="auto"/>
        <w:spacing w:after="180" w:line="254" w:lineRule="exact"/>
        <w:ind w:right="720"/>
        <w:jc w:val="center"/>
        <w:rPr>
          <w:color w:val="auto"/>
        </w:rPr>
      </w:pPr>
      <w:bookmarkStart w:id="12" w:name="bookmark12"/>
      <w:r w:rsidRPr="005E2884">
        <w:rPr>
          <w:color w:val="auto"/>
        </w:rPr>
        <w:t>Оформление списка использованной литературы</w:t>
      </w:r>
      <w:r w:rsidRPr="005E2884">
        <w:rPr>
          <w:color w:val="auto"/>
        </w:rPr>
        <w:br/>
        <w:t>Библиографическое описание</w:t>
      </w:r>
      <w:bookmarkEnd w:id="12"/>
    </w:p>
    <w:p w:rsidR="004F00EB" w:rsidRPr="005E2884" w:rsidRDefault="00704F10">
      <w:pPr>
        <w:pStyle w:val="20"/>
        <w:numPr>
          <w:ilvl w:val="0"/>
          <w:numId w:val="16"/>
        </w:numPr>
        <w:shd w:val="clear" w:color="auto" w:fill="auto"/>
        <w:tabs>
          <w:tab w:val="left" w:pos="834"/>
        </w:tabs>
        <w:ind w:firstLine="580"/>
        <w:rPr>
          <w:color w:val="auto"/>
        </w:rPr>
      </w:pPr>
      <w:r w:rsidRPr="005E2884">
        <w:rPr>
          <w:color w:val="auto"/>
        </w:rPr>
        <w:t>В список использованных источников включают описания документов упоминаемых в ссылках, а также описания документов, которые привлекались к написанию дипломной работы, но не были приведены в ссылках.</w:t>
      </w:r>
    </w:p>
    <w:p w:rsidR="004F00EB" w:rsidRPr="005E2884" w:rsidRDefault="00704F10">
      <w:pPr>
        <w:pStyle w:val="20"/>
        <w:shd w:val="clear" w:color="auto" w:fill="auto"/>
        <w:spacing w:line="250" w:lineRule="exact"/>
        <w:ind w:firstLine="580"/>
        <w:rPr>
          <w:color w:val="auto"/>
        </w:rPr>
      </w:pPr>
      <w:r w:rsidRPr="005E2884">
        <w:rPr>
          <w:color w:val="auto"/>
        </w:rPr>
        <w:t>Список использованных источников должен содержать не менее 10 документов, изученных автором. При выполнении выпускной квалификационной работы должна использоваться актуальная литература.</w:t>
      </w:r>
    </w:p>
    <w:p w:rsidR="004F00EB" w:rsidRPr="005E2884" w:rsidRDefault="00704F10">
      <w:pPr>
        <w:pStyle w:val="20"/>
        <w:numPr>
          <w:ilvl w:val="0"/>
          <w:numId w:val="16"/>
        </w:numPr>
        <w:shd w:val="clear" w:color="auto" w:fill="auto"/>
        <w:tabs>
          <w:tab w:val="left" w:pos="862"/>
        </w:tabs>
        <w:spacing w:line="250" w:lineRule="exact"/>
        <w:ind w:left="760" w:hanging="180"/>
        <w:jc w:val="left"/>
        <w:rPr>
          <w:color w:val="auto"/>
        </w:rPr>
      </w:pPr>
      <w:r w:rsidRPr="005E2884">
        <w:rPr>
          <w:color w:val="auto"/>
        </w:rPr>
        <w:t xml:space="preserve">Список использованных источников состоит из следующих обязательных элементов: </w:t>
      </w:r>
      <w:r w:rsidRPr="005E2884">
        <w:rPr>
          <w:rStyle w:val="23"/>
          <w:color w:val="auto"/>
        </w:rPr>
        <w:t xml:space="preserve">Нормативно-правовые акты. </w:t>
      </w:r>
      <w:r w:rsidRPr="005E2884">
        <w:rPr>
          <w:color w:val="auto"/>
        </w:rPr>
        <w:t>Нормативно-правовые акты располагаются в соответствии с их</w:t>
      </w:r>
    </w:p>
    <w:p w:rsidR="004F00EB" w:rsidRPr="005E2884" w:rsidRDefault="00704F10">
      <w:pPr>
        <w:pStyle w:val="20"/>
        <w:shd w:val="clear" w:color="auto" w:fill="auto"/>
        <w:spacing w:line="250" w:lineRule="exact"/>
        <w:ind w:firstLine="0"/>
        <w:jc w:val="left"/>
        <w:rPr>
          <w:color w:val="auto"/>
        </w:rPr>
      </w:pPr>
      <w:r w:rsidRPr="005E2884">
        <w:rPr>
          <w:color w:val="auto"/>
        </w:rPr>
        <w:t>юридической силой:</w:t>
      </w:r>
    </w:p>
    <w:p w:rsidR="004F00EB" w:rsidRPr="005E2884" w:rsidRDefault="00704F10">
      <w:pPr>
        <w:pStyle w:val="20"/>
        <w:numPr>
          <w:ilvl w:val="0"/>
          <w:numId w:val="8"/>
        </w:numPr>
        <w:shd w:val="clear" w:color="auto" w:fill="auto"/>
        <w:tabs>
          <w:tab w:val="left" w:pos="1140"/>
        </w:tabs>
        <w:spacing w:line="250" w:lineRule="exact"/>
        <w:ind w:firstLine="940"/>
        <w:rPr>
          <w:color w:val="auto"/>
        </w:rPr>
      </w:pPr>
      <w:r w:rsidRPr="005E2884">
        <w:rPr>
          <w:color w:val="auto"/>
        </w:rPr>
        <w:t>международные договоры - по хронологии;</w:t>
      </w:r>
    </w:p>
    <w:p w:rsidR="004F00EB" w:rsidRPr="005E2884" w:rsidRDefault="00704F10">
      <w:pPr>
        <w:pStyle w:val="20"/>
        <w:numPr>
          <w:ilvl w:val="0"/>
          <w:numId w:val="8"/>
        </w:numPr>
        <w:shd w:val="clear" w:color="auto" w:fill="auto"/>
        <w:tabs>
          <w:tab w:val="left" w:pos="1140"/>
        </w:tabs>
        <w:spacing w:line="250" w:lineRule="exact"/>
        <w:ind w:firstLine="940"/>
        <w:rPr>
          <w:color w:val="auto"/>
        </w:rPr>
      </w:pPr>
      <w:r w:rsidRPr="005E2884">
        <w:rPr>
          <w:color w:val="auto"/>
        </w:rPr>
        <w:t>Конституция РФ;</w:t>
      </w:r>
    </w:p>
    <w:p w:rsidR="004F00EB" w:rsidRPr="005E2884" w:rsidRDefault="00704F10">
      <w:pPr>
        <w:pStyle w:val="20"/>
        <w:numPr>
          <w:ilvl w:val="0"/>
          <w:numId w:val="8"/>
        </w:numPr>
        <w:shd w:val="clear" w:color="auto" w:fill="auto"/>
        <w:tabs>
          <w:tab w:val="left" w:pos="1140"/>
        </w:tabs>
        <w:spacing w:line="250" w:lineRule="exact"/>
        <w:ind w:firstLine="940"/>
        <w:rPr>
          <w:color w:val="auto"/>
        </w:rPr>
      </w:pPr>
      <w:r w:rsidRPr="005E2884">
        <w:rPr>
          <w:color w:val="auto"/>
        </w:rPr>
        <w:t>кодексы - по алфавиту;</w:t>
      </w:r>
    </w:p>
    <w:p w:rsidR="004F00EB" w:rsidRPr="005E2884" w:rsidRDefault="00704F10">
      <w:pPr>
        <w:pStyle w:val="20"/>
        <w:numPr>
          <w:ilvl w:val="0"/>
          <w:numId w:val="8"/>
        </w:numPr>
        <w:shd w:val="clear" w:color="auto" w:fill="auto"/>
        <w:tabs>
          <w:tab w:val="left" w:pos="1140"/>
        </w:tabs>
        <w:spacing w:line="250" w:lineRule="exact"/>
        <w:ind w:firstLine="940"/>
        <w:rPr>
          <w:color w:val="auto"/>
        </w:rPr>
      </w:pPr>
      <w:r w:rsidRPr="005E2884">
        <w:rPr>
          <w:color w:val="auto"/>
        </w:rPr>
        <w:t>федеральные законы - по хронологии;</w:t>
      </w:r>
    </w:p>
    <w:p w:rsidR="004F00EB" w:rsidRPr="005E2884" w:rsidRDefault="00704F10">
      <w:pPr>
        <w:pStyle w:val="20"/>
        <w:numPr>
          <w:ilvl w:val="0"/>
          <w:numId w:val="8"/>
        </w:numPr>
        <w:shd w:val="clear" w:color="auto" w:fill="auto"/>
        <w:tabs>
          <w:tab w:val="left" w:pos="1140"/>
        </w:tabs>
        <w:spacing w:line="250" w:lineRule="exact"/>
        <w:ind w:firstLine="940"/>
        <w:rPr>
          <w:color w:val="auto"/>
        </w:rPr>
      </w:pPr>
      <w:r w:rsidRPr="005E2884">
        <w:rPr>
          <w:color w:val="auto"/>
        </w:rPr>
        <w:t>указы Президента РФ - по хронологии;</w:t>
      </w:r>
    </w:p>
    <w:p w:rsidR="004F00EB" w:rsidRPr="005E2884" w:rsidRDefault="00704F10">
      <w:pPr>
        <w:pStyle w:val="20"/>
        <w:numPr>
          <w:ilvl w:val="0"/>
          <w:numId w:val="8"/>
        </w:numPr>
        <w:shd w:val="clear" w:color="auto" w:fill="auto"/>
        <w:tabs>
          <w:tab w:val="left" w:pos="1140"/>
        </w:tabs>
        <w:spacing w:line="250" w:lineRule="exact"/>
        <w:ind w:firstLine="940"/>
        <w:rPr>
          <w:color w:val="auto"/>
        </w:rPr>
      </w:pPr>
      <w:r w:rsidRPr="005E2884">
        <w:rPr>
          <w:color w:val="auto"/>
        </w:rPr>
        <w:t>акты Правительства РФ - по хронологии;</w:t>
      </w:r>
    </w:p>
    <w:p w:rsidR="004F00EB" w:rsidRPr="005E2884" w:rsidRDefault="00704F10">
      <w:pPr>
        <w:pStyle w:val="20"/>
        <w:numPr>
          <w:ilvl w:val="0"/>
          <w:numId w:val="8"/>
        </w:numPr>
        <w:shd w:val="clear" w:color="auto" w:fill="auto"/>
        <w:tabs>
          <w:tab w:val="left" w:pos="1103"/>
        </w:tabs>
        <w:spacing w:line="250" w:lineRule="exact"/>
        <w:ind w:firstLine="940"/>
        <w:rPr>
          <w:color w:val="auto"/>
        </w:rPr>
      </w:pPr>
      <w:r w:rsidRPr="005E2884">
        <w:rPr>
          <w:color w:val="auto"/>
        </w:rPr>
        <w:t>акты министерств и иных федеральных органов исполнительной власти в последовательности - приказы, постановления, положения, инструкции - по алфавиту, акты - по хронологии. Должно быть указано полное название акта, дата его принятия, номер, а также официальный источник опубликования.</w:t>
      </w:r>
    </w:p>
    <w:p w:rsidR="004F00EB" w:rsidRPr="005E2884" w:rsidRDefault="00704F10">
      <w:pPr>
        <w:pStyle w:val="20"/>
        <w:shd w:val="clear" w:color="auto" w:fill="auto"/>
        <w:spacing w:line="250" w:lineRule="exact"/>
        <w:ind w:firstLine="940"/>
        <w:rPr>
          <w:color w:val="auto"/>
        </w:rPr>
      </w:pPr>
      <w:r w:rsidRPr="005E2884">
        <w:rPr>
          <w:rStyle w:val="23"/>
          <w:color w:val="auto"/>
        </w:rPr>
        <w:t xml:space="preserve">Литература. </w:t>
      </w:r>
      <w:r w:rsidRPr="005E2884">
        <w:rPr>
          <w:color w:val="auto"/>
        </w:rPr>
        <w:t>В алфавитном порядке указывается учебная, справочная и иная литература, статьи из периодических изданий и др. После указания всех литературных источников располагаются (при наличии) неопубликованные источники: архивные документы, положения об учреждениях, их структурных подразделениях, уставы фирм и организаций, различного рода инструкции (по делопроизводству, должностные и т.д.). Неопубликованные источники следует располагать в алфавитном порядке.</w:t>
      </w:r>
    </w:p>
    <w:p w:rsidR="004F00EB" w:rsidRPr="005E2884" w:rsidRDefault="00704F10">
      <w:pPr>
        <w:pStyle w:val="20"/>
        <w:shd w:val="clear" w:color="auto" w:fill="auto"/>
        <w:spacing w:line="250" w:lineRule="exact"/>
        <w:ind w:firstLine="760"/>
        <w:jc w:val="left"/>
        <w:rPr>
          <w:color w:val="auto"/>
        </w:rPr>
      </w:pPr>
      <w:r w:rsidRPr="005E2884">
        <w:rPr>
          <w:rStyle w:val="23"/>
          <w:color w:val="auto"/>
        </w:rPr>
        <w:t xml:space="preserve">Электронные ресурсы. </w:t>
      </w:r>
      <w:r w:rsidRPr="005E2884">
        <w:rPr>
          <w:color w:val="auto"/>
        </w:rPr>
        <w:t xml:space="preserve">Источники на электронных носителях - </w:t>
      </w:r>
      <w:r w:rsidRPr="005E2884">
        <w:rPr>
          <w:color w:val="auto"/>
          <w:lang w:val="en-US" w:eastAsia="en-US" w:bidi="en-US"/>
        </w:rPr>
        <w:t>CD</w:t>
      </w:r>
      <w:r w:rsidRPr="005E2884">
        <w:rPr>
          <w:color w:val="auto"/>
          <w:lang w:eastAsia="en-US" w:bidi="en-US"/>
        </w:rPr>
        <w:t>-</w:t>
      </w:r>
      <w:r w:rsidRPr="005E2884">
        <w:rPr>
          <w:color w:val="auto"/>
          <w:lang w:val="en-US" w:eastAsia="en-US" w:bidi="en-US"/>
        </w:rPr>
        <w:t>ROM</w:t>
      </w:r>
      <w:r w:rsidRPr="005E2884">
        <w:rPr>
          <w:color w:val="auto"/>
          <w:lang w:eastAsia="en-US" w:bidi="en-US"/>
        </w:rPr>
        <w:t xml:space="preserve">, </w:t>
      </w:r>
      <w:r w:rsidRPr="005E2884">
        <w:rPr>
          <w:color w:val="auto"/>
        </w:rPr>
        <w:t xml:space="preserve">материалы из </w:t>
      </w:r>
      <w:r w:rsidRPr="005E2884">
        <w:rPr>
          <w:color w:val="auto"/>
          <w:lang w:val="en-US" w:eastAsia="en-US" w:bidi="en-US"/>
        </w:rPr>
        <w:t>INTERNET</w:t>
      </w:r>
      <w:r w:rsidRPr="005E2884">
        <w:rPr>
          <w:color w:val="auto"/>
          <w:lang w:eastAsia="en-US" w:bidi="en-US"/>
        </w:rPr>
        <w:t xml:space="preserve">) </w:t>
      </w:r>
      <w:r w:rsidRPr="005E2884">
        <w:rPr>
          <w:color w:val="auto"/>
        </w:rPr>
        <w:t>приводятся в алфавитном порядке.</w:t>
      </w:r>
    </w:p>
    <w:p w:rsidR="004F00EB" w:rsidRPr="005E2884" w:rsidRDefault="00704F10">
      <w:pPr>
        <w:pStyle w:val="20"/>
        <w:numPr>
          <w:ilvl w:val="0"/>
          <w:numId w:val="16"/>
        </w:numPr>
        <w:shd w:val="clear" w:color="auto" w:fill="auto"/>
        <w:tabs>
          <w:tab w:val="left" w:pos="829"/>
        </w:tabs>
        <w:spacing w:line="250" w:lineRule="exact"/>
        <w:ind w:firstLine="580"/>
        <w:rPr>
          <w:color w:val="auto"/>
        </w:rPr>
      </w:pPr>
      <w:r w:rsidRPr="005E2884">
        <w:rPr>
          <w:color w:val="auto"/>
        </w:rPr>
        <w:t>В выпускной квалификационной работе используется сквозная нумерация для всех элементов списка использованных источников. Обозначение каждого источника, литературного издания и др. производится арабскими цифрами. Наименование элементов списка («Нормативно-правовые акты», «Литература», «Электронные ресурсы») отдельно не нумеруются (см. приложение № 6).</w:t>
      </w:r>
    </w:p>
    <w:p w:rsidR="004F00EB" w:rsidRPr="005E2884" w:rsidRDefault="00704F10">
      <w:pPr>
        <w:pStyle w:val="20"/>
        <w:numPr>
          <w:ilvl w:val="0"/>
          <w:numId w:val="16"/>
        </w:numPr>
        <w:shd w:val="clear" w:color="auto" w:fill="auto"/>
        <w:tabs>
          <w:tab w:val="left" w:pos="829"/>
        </w:tabs>
        <w:spacing w:line="250" w:lineRule="exact"/>
        <w:ind w:firstLine="580"/>
        <w:rPr>
          <w:color w:val="auto"/>
        </w:rPr>
      </w:pPr>
      <w:r w:rsidRPr="005E2884">
        <w:rPr>
          <w:color w:val="auto"/>
        </w:rPr>
        <w:t>Источники и литература на иностранном языке указываются на языке оригинала с соблюдением орфографических норм для соответствующего языка (в том числе, употребление прописных и строчных букв).</w:t>
      </w:r>
    </w:p>
    <w:p w:rsidR="004F00EB" w:rsidRPr="005E2884" w:rsidRDefault="00704F10">
      <w:pPr>
        <w:pStyle w:val="20"/>
        <w:numPr>
          <w:ilvl w:val="0"/>
          <w:numId w:val="16"/>
        </w:numPr>
        <w:shd w:val="clear" w:color="auto" w:fill="auto"/>
        <w:tabs>
          <w:tab w:val="left" w:pos="829"/>
        </w:tabs>
        <w:spacing w:line="250" w:lineRule="exact"/>
        <w:ind w:firstLine="580"/>
        <w:rPr>
          <w:color w:val="auto"/>
        </w:rPr>
      </w:pPr>
      <w:r w:rsidRPr="005E2884">
        <w:rPr>
          <w:color w:val="auto"/>
        </w:rPr>
        <w:t>Библиографические описания в списке использованных источников выполняются в соответствии с ГОСТ 7.1-2003 «Система стандартов по информации, библиотечному делу и издательскому делу. Библиографическая запись. Библиографическое описание документа. Общие требования и правила составления».</w:t>
      </w:r>
    </w:p>
    <w:p w:rsidR="004F00EB" w:rsidRPr="005E2884" w:rsidRDefault="00704F10">
      <w:pPr>
        <w:pStyle w:val="20"/>
        <w:shd w:val="clear" w:color="auto" w:fill="auto"/>
        <w:spacing w:line="250" w:lineRule="exact"/>
        <w:ind w:firstLine="580"/>
        <w:rPr>
          <w:color w:val="auto"/>
        </w:rPr>
      </w:pPr>
      <w:r w:rsidRPr="005E2884">
        <w:rPr>
          <w:rStyle w:val="23"/>
          <w:color w:val="auto"/>
        </w:rPr>
        <w:t xml:space="preserve">Библиографическое описание </w:t>
      </w:r>
      <w:r w:rsidRPr="005E2884">
        <w:rPr>
          <w:color w:val="auto"/>
        </w:rPr>
        <w:t>- это совокупность библиографических сведений о документе, его составной части или группе документов, представленных по определённым правилам, необходимых и достаточных для общей характеристики документа.</w:t>
      </w:r>
    </w:p>
    <w:p w:rsidR="004F00EB" w:rsidRPr="005E2884" w:rsidRDefault="00704F10">
      <w:pPr>
        <w:pStyle w:val="20"/>
        <w:shd w:val="clear" w:color="auto" w:fill="auto"/>
        <w:spacing w:line="250" w:lineRule="exact"/>
        <w:ind w:firstLine="580"/>
        <w:rPr>
          <w:color w:val="auto"/>
        </w:rPr>
      </w:pPr>
      <w:r w:rsidRPr="005E2884">
        <w:rPr>
          <w:color w:val="auto"/>
        </w:rPr>
        <w:t>Библиографическое описание составляют непосредственно по произведению печати или выписывают из каталогов и библиографических указателей.</w:t>
      </w:r>
    </w:p>
    <w:p w:rsidR="004F00EB" w:rsidRPr="005E2884" w:rsidRDefault="00704F10">
      <w:pPr>
        <w:pStyle w:val="20"/>
        <w:shd w:val="clear" w:color="auto" w:fill="auto"/>
        <w:spacing w:line="250" w:lineRule="exact"/>
        <w:ind w:firstLine="580"/>
        <w:rPr>
          <w:color w:val="auto"/>
        </w:rPr>
      </w:pPr>
      <w:r w:rsidRPr="005E2884">
        <w:rPr>
          <w:color w:val="auto"/>
        </w:rPr>
        <w:t>Главным источником информации является элемент документа (источника или литературы), содержащий основные выходные и аналогичные им сведения, - титульный лист, титульный экран, этикетка и наклейка и т.п.</w:t>
      </w:r>
    </w:p>
    <w:p w:rsidR="004F00EB" w:rsidRPr="005E2884" w:rsidRDefault="00704F10">
      <w:pPr>
        <w:pStyle w:val="20"/>
        <w:shd w:val="clear" w:color="auto" w:fill="auto"/>
        <w:spacing w:line="250" w:lineRule="exact"/>
        <w:ind w:firstLine="580"/>
        <w:rPr>
          <w:color w:val="auto"/>
        </w:rPr>
      </w:pPr>
      <w:r w:rsidRPr="005E2884">
        <w:rPr>
          <w:color w:val="auto"/>
        </w:rPr>
        <w:t>Для каждого документа предусмотрены следующие элементы библиографической характеристики: фамилия автора, инициалы; название; подзаголовочные сведения (учебник, учебное пособие, словарь и т. д.); выходные сведения (место издания, издательство, год издания); количественная характеристика (общее количество страниц в книге).</w:t>
      </w:r>
    </w:p>
    <w:p w:rsidR="004F00EB" w:rsidRPr="005E2884" w:rsidRDefault="00704F10">
      <w:pPr>
        <w:pStyle w:val="20"/>
        <w:numPr>
          <w:ilvl w:val="0"/>
          <w:numId w:val="16"/>
        </w:numPr>
        <w:shd w:val="clear" w:color="auto" w:fill="auto"/>
        <w:tabs>
          <w:tab w:val="left" w:pos="867"/>
        </w:tabs>
        <w:spacing w:line="250" w:lineRule="exact"/>
        <w:ind w:firstLine="580"/>
        <w:rPr>
          <w:color w:val="auto"/>
        </w:rPr>
      </w:pPr>
      <w:r w:rsidRPr="005E2884">
        <w:rPr>
          <w:color w:val="auto"/>
        </w:rPr>
        <w:t>Примеры библиографического описания различных видов печатных изданий:</w:t>
      </w:r>
    </w:p>
    <w:p w:rsidR="004F00EB" w:rsidRPr="005E2884" w:rsidRDefault="00704F10">
      <w:pPr>
        <w:pStyle w:val="30"/>
        <w:shd w:val="clear" w:color="auto" w:fill="auto"/>
        <w:spacing w:before="0" w:line="250" w:lineRule="exact"/>
        <w:ind w:firstLine="580"/>
        <w:jc w:val="both"/>
        <w:rPr>
          <w:color w:val="auto"/>
        </w:rPr>
      </w:pPr>
      <w:r w:rsidRPr="005E2884">
        <w:rPr>
          <w:color w:val="auto"/>
        </w:rPr>
        <w:t>Описания официальных документов</w:t>
      </w:r>
    </w:p>
    <w:p w:rsidR="004F00EB" w:rsidRPr="005E2884" w:rsidRDefault="00704F10">
      <w:pPr>
        <w:pStyle w:val="20"/>
        <w:shd w:val="clear" w:color="auto" w:fill="auto"/>
        <w:spacing w:line="250" w:lineRule="exact"/>
        <w:ind w:firstLine="0"/>
        <w:jc w:val="right"/>
        <w:rPr>
          <w:color w:val="auto"/>
        </w:rPr>
      </w:pPr>
      <w:r w:rsidRPr="005E2884">
        <w:rPr>
          <w:color w:val="auto"/>
        </w:rPr>
        <w:t>О базовой стоимости социального набора: федер. закон от 4 февраля 1999 № 21-ФЗ // Российская газ. -</w:t>
      </w:r>
    </w:p>
    <w:p w:rsidR="004F00EB" w:rsidRPr="005E2884" w:rsidRDefault="00704F10">
      <w:pPr>
        <w:pStyle w:val="20"/>
        <w:numPr>
          <w:ilvl w:val="0"/>
          <w:numId w:val="17"/>
        </w:numPr>
        <w:shd w:val="clear" w:color="auto" w:fill="auto"/>
        <w:tabs>
          <w:tab w:val="left" w:pos="648"/>
        </w:tabs>
        <w:spacing w:line="250" w:lineRule="exact"/>
        <w:ind w:firstLine="0"/>
        <w:rPr>
          <w:color w:val="auto"/>
        </w:rPr>
      </w:pPr>
      <w:r w:rsidRPr="005E2884">
        <w:rPr>
          <w:color w:val="auto"/>
        </w:rPr>
        <w:t>- 11.02. - С. 4.</w:t>
      </w:r>
    </w:p>
    <w:p w:rsidR="004F00EB" w:rsidRPr="005E2884" w:rsidRDefault="00704F10">
      <w:pPr>
        <w:pStyle w:val="20"/>
        <w:shd w:val="clear" w:color="auto" w:fill="auto"/>
        <w:spacing w:line="250" w:lineRule="exact"/>
        <w:ind w:firstLine="0"/>
        <w:jc w:val="right"/>
        <w:rPr>
          <w:color w:val="auto"/>
        </w:rPr>
      </w:pPr>
      <w:r w:rsidRPr="005E2884">
        <w:rPr>
          <w:color w:val="auto"/>
        </w:rPr>
        <w:t>О мерах по развитию федеральных отношений и местного самоуправления в Российской Федерации: указ Президента РФ от 27 ноября 2003 № 1395 // Собрание законодательства Российской Федерации. - 2003.</w:t>
      </w:r>
    </w:p>
    <w:p w:rsidR="004F00EB" w:rsidRPr="005E2884" w:rsidRDefault="00704F10">
      <w:pPr>
        <w:pStyle w:val="20"/>
        <w:numPr>
          <w:ilvl w:val="0"/>
          <w:numId w:val="5"/>
        </w:numPr>
        <w:shd w:val="clear" w:color="auto" w:fill="auto"/>
        <w:tabs>
          <w:tab w:val="left" w:pos="244"/>
        </w:tabs>
        <w:spacing w:line="250" w:lineRule="exact"/>
        <w:ind w:firstLine="0"/>
        <w:rPr>
          <w:color w:val="auto"/>
        </w:rPr>
      </w:pPr>
      <w:r w:rsidRPr="005E2884">
        <w:rPr>
          <w:color w:val="auto"/>
        </w:rPr>
        <w:t>Ст. 4660.</w:t>
      </w:r>
    </w:p>
    <w:p w:rsidR="004F00EB" w:rsidRPr="005E2884" w:rsidRDefault="00704F10">
      <w:pPr>
        <w:pStyle w:val="30"/>
        <w:shd w:val="clear" w:color="auto" w:fill="auto"/>
        <w:spacing w:before="0" w:line="250" w:lineRule="exact"/>
        <w:ind w:firstLine="580"/>
        <w:jc w:val="both"/>
        <w:rPr>
          <w:color w:val="auto"/>
        </w:rPr>
      </w:pPr>
      <w:r w:rsidRPr="005E2884">
        <w:rPr>
          <w:color w:val="auto"/>
        </w:rPr>
        <w:t xml:space="preserve">Книги </w:t>
      </w:r>
      <w:r w:rsidRPr="005E2884">
        <w:rPr>
          <w:rStyle w:val="31"/>
          <w:color w:val="auto"/>
        </w:rPr>
        <w:t xml:space="preserve">/ </w:t>
      </w:r>
      <w:r w:rsidRPr="005E2884">
        <w:rPr>
          <w:color w:val="auto"/>
        </w:rPr>
        <w:t>учебники</w:t>
      </w:r>
      <w:r w:rsidRPr="005E2884">
        <w:rPr>
          <w:rStyle w:val="31"/>
          <w:color w:val="auto"/>
        </w:rPr>
        <w:t xml:space="preserve">, </w:t>
      </w:r>
      <w:r w:rsidRPr="005E2884">
        <w:rPr>
          <w:color w:val="auto"/>
        </w:rPr>
        <w:t>учебные пособия с одним автором</w:t>
      </w:r>
    </w:p>
    <w:p w:rsidR="004F00EB" w:rsidRPr="005E2884" w:rsidRDefault="00704F10">
      <w:pPr>
        <w:pStyle w:val="20"/>
        <w:shd w:val="clear" w:color="auto" w:fill="auto"/>
        <w:spacing w:line="250" w:lineRule="exact"/>
        <w:ind w:firstLine="580"/>
        <w:rPr>
          <w:color w:val="auto"/>
        </w:rPr>
      </w:pPr>
      <w:r w:rsidRPr="005E2884">
        <w:rPr>
          <w:color w:val="auto"/>
        </w:rPr>
        <w:t>Атаманчук, Г. В. Сущность государственной службы: История, теория, закон, практика / Г. В. Атаманчук. - М.: РАГС, 2003. - 268 с.</w:t>
      </w:r>
    </w:p>
    <w:p w:rsidR="004F00EB" w:rsidRPr="005E2884" w:rsidRDefault="00704F10">
      <w:pPr>
        <w:pStyle w:val="20"/>
        <w:shd w:val="clear" w:color="auto" w:fill="auto"/>
        <w:spacing w:line="250" w:lineRule="exact"/>
        <w:ind w:firstLine="580"/>
        <w:rPr>
          <w:color w:val="auto"/>
        </w:rPr>
      </w:pPr>
      <w:r w:rsidRPr="005E2884">
        <w:rPr>
          <w:color w:val="auto"/>
        </w:rPr>
        <w:t xml:space="preserve">Игнатов, В. Г. Государственная служба субъектов РФ: Опыт сравнительно-правового анализа: науч.- </w:t>
      </w:r>
      <w:r w:rsidRPr="005E2884">
        <w:rPr>
          <w:color w:val="auto"/>
        </w:rPr>
        <w:lastRenderedPageBreak/>
        <w:t>практ. пособие/ В. Г. Игнатов. - Ростов-н/Д.: СЗАГС, 2000. - 319 с.</w:t>
      </w:r>
    </w:p>
    <w:p w:rsidR="004F00EB" w:rsidRPr="005E2884" w:rsidRDefault="00704F10">
      <w:pPr>
        <w:pStyle w:val="30"/>
        <w:shd w:val="clear" w:color="auto" w:fill="auto"/>
        <w:spacing w:before="0" w:line="250" w:lineRule="exact"/>
        <w:ind w:firstLine="580"/>
        <w:jc w:val="both"/>
        <w:rPr>
          <w:color w:val="auto"/>
        </w:rPr>
      </w:pPr>
      <w:r w:rsidRPr="005E2884">
        <w:rPr>
          <w:color w:val="auto"/>
        </w:rPr>
        <w:t xml:space="preserve">Книги </w:t>
      </w:r>
      <w:r w:rsidRPr="005E2884">
        <w:rPr>
          <w:rStyle w:val="31"/>
          <w:color w:val="auto"/>
        </w:rPr>
        <w:t>(</w:t>
      </w:r>
      <w:r w:rsidRPr="005E2884">
        <w:rPr>
          <w:color w:val="auto"/>
        </w:rPr>
        <w:t>учебники</w:t>
      </w:r>
      <w:r w:rsidRPr="005E2884">
        <w:rPr>
          <w:rStyle w:val="31"/>
          <w:color w:val="auto"/>
        </w:rPr>
        <w:t xml:space="preserve">, </w:t>
      </w:r>
      <w:r w:rsidRPr="005E2884">
        <w:rPr>
          <w:color w:val="auto"/>
        </w:rPr>
        <w:t>учебные пособия</w:t>
      </w:r>
      <w:r w:rsidRPr="005E2884">
        <w:rPr>
          <w:rStyle w:val="31"/>
          <w:color w:val="auto"/>
        </w:rPr>
        <w:t xml:space="preserve">) </w:t>
      </w:r>
      <w:r w:rsidRPr="005E2884">
        <w:rPr>
          <w:color w:val="auto"/>
        </w:rPr>
        <w:t>с двумя авторами</w:t>
      </w:r>
    </w:p>
    <w:p w:rsidR="004F00EB" w:rsidRPr="005E2884" w:rsidRDefault="00704F10">
      <w:pPr>
        <w:pStyle w:val="20"/>
        <w:shd w:val="clear" w:color="auto" w:fill="auto"/>
        <w:spacing w:line="250" w:lineRule="exact"/>
        <w:ind w:firstLine="580"/>
        <w:rPr>
          <w:color w:val="auto"/>
        </w:rPr>
      </w:pPr>
      <w:r w:rsidRPr="005E2884">
        <w:rPr>
          <w:color w:val="auto"/>
        </w:rPr>
        <w:t>Ершов, А. Д. Информационное управление в таможенной системе / А. Д. Ершов, П. С. Конопаева. - СПб.: Знание, 2002. - 232 с.</w:t>
      </w:r>
    </w:p>
    <w:p w:rsidR="004F00EB" w:rsidRPr="005E2884" w:rsidRDefault="00704F10">
      <w:pPr>
        <w:pStyle w:val="20"/>
        <w:shd w:val="clear" w:color="auto" w:fill="auto"/>
        <w:spacing w:line="250" w:lineRule="exact"/>
        <w:ind w:firstLine="580"/>
        <w:rPr>
          <w:color w:val="auto"/>
        </w:rPr>
      </w:pPr>
      <w:r w:rsidRPr="005E2884">
        <w:rPr>
          <w:color w:val="auto"/>
        </w:rPr>
        <w:t>Игнатов, В. Г. Профессиональная культура и профессионализм государственной службы: контекст истории и современность / В. Г. Игнатов, В. К. Белолипецкий. - Ростов-н/Д.: МарТ, 2000. - 252 с.</w:t>
      </w:r>
    </w:p>
    <w:p w:rsidR="004F00EB" w:rsidRPr="005E2884" w:rsidRDefault="00704F10">
      <w:pPr>
        <w:pStyle w:val="30"/>
        <w:shd w:val="clear" w:color="auto" w:fill="auto"/>
        <w:spacing w:before="0" w:line="250" w:lineRule="exact"/>
        <w:ind w:firstLine="580"/>
        <w:jc w:val="both"/>
        <w:rPr>
          <w:color w:val="auto"/>
        </w:rPr>
      </w:pPr>
      <w:r w:rsidRPr="005E2884">
        <w:rPr>
          <w:color w:val="auto"/>
        </w:rPr>
        <w:t xml:space="preserve">Книги </w:t>
      </w:r>
      <w:r w:rsidRPr="005E2884">
        <w:rPr>
          <w:rStyle w:val="31"/>
          <w:color w:val="auto"/>
        </w:rPr>
        <w:t xml:space="preserve">/ </w:t>
      </w:r>
      <w:r w:rsidRPr="005E2884">
        <w:rPr>
          <w:color w:val="auto"/>
        </w:rPr>
        <w:t>учебники</w:t>
      </w:r>
      <w:r w:rsidRPr="005E2884">
        <w:rPr>
          <w:rStyle w:val="31"/>
          <w:color w:val="auto"/>
        </w:rPr>
        <w:t xml:space="preserve">, </w:t>
      </w:r>
      <w:r w:rsidRPr="005E2884">
        <w:rPr>
          <w:color w:val="auto"/>
        </w:rPr>
        <w:t>учебные пособия трех авторов</w:t>
      </w:r>
    </w:p>
    <w:p w:rsidR="004F00EB" w:rsidRPr="005E2884" w:rsidRDefault="00704F10">
      <w:pPr>
        <w:pStyle w:val="20"/>
        <w:shd w:val="clear" w:color="auto" w:fill="auto"/>
        <w:spacing w:line="250" w:lineRule="exact"/>
        <w:ind w:firstLine="580"/>
        <w:rPr>
          <w:color w:val="auto"/>
        </w:rPr>
      </w:pPr>
      <w:r w:rsidRPr="005E2884">
        <w:rPr>
          <w:color w:val="auto"/>
        </w:rPr>
        <w:t xml:space="preserve">Аяцков, Д. Ф. Кадровый потенциал органов местного самоуправления: проблемы и опыт оценки / Д. Ф. Аяцков, С. Ю. Наумов, Е. Н. Суетенков; </w:t>
      </w:r>
      <w:r w:rsidRPr="005E2884">
        <w:rPr>
          <w:rStyle w:val="28"/>
          <w:color w:val="auto"/>
        </w:rPr>
        <w:t>рАн</w:t>
      </w:r>
      <w:r w:rsidRPr="005E2884">
        <w:rPr>
          <w:color w:val="auto"/>
        </w:rPr>
        <w:t xml:space="preserve"> при Президенте РФ. ПАГС. - Саратов: ПАГС, 2001. - 135 с.</w:t>
      </w:r>
    </w:p>
    <w:p w:rsidR="004F00EB" w:rsidRPr="005E2884" w:rsidRDefault="00704F10">
      <w:pPr>
        <w:pStyle w:val="20"/>
        <w:shd w:val="clear" w:color="auto" w:fill="auto"/>
        <w:spacing w:line="250" w:lineRule="exact"/>
        <w:ind w:firstLine="580"/>
        <w:rPr>
          <w:color w:val="auto"/>
        </w:rPr>
      </w:pPr>
      <w:r w:rsidRPr="005E2884">
        <w:rPr>
          <w:color w:val="auto"/>
        </w:rPr>
        <w:t>Кибанов, А. Я. Управление персоналом: регламентация труда: учеб. пособие для вузов / А. Я. Кибанов, Г. А. Мамед-Заде, Т. А. Родкина. - М.: Экзамен, 2000. - 575 с.</w:t>
      </w:r>
    </w:p>
    <w:p w:rsidR="004F00EB" w:rsidRPr="005E2884" w:rsidRDefault="00704F10">
      <w:pPr>
        <w:pStyle w:val="30"/>
        <w:shd w:val="clear" w:color="auto" w:fill="auto"/>
        <w:spacing w:before="0" w:line="250" w:lineRule="exact"/>
        <w:ind w:firstLine="580"/>
        <w:jc w:val="both"/>
        <w:rPr>
          <w:color w:val="auto"/>
        </w:rPr>
      </w:pPr>
      <w:r w:rsidRPr="005E2884">
        <w:rPr>
          <w:color w:val="auto"/>
        </w:rPr>
        <w:t xml:space="preserve">Книги </w:t>
      </w:r>
      <w:r w:rsidRPr="005E2884">
        <w:rPr>
          <w:rStyle w:val="31"/>
          <w:color w:val="auto"/>
        </w:rPr>
        <w:t xml:space="preserve">/ </w:t>
      </w:r>
      <w:r w:rsidRPr="005E2884">
        <w:rPr>
          <w:color w:val="auto"/>
        </w:rPr>
        <w:t>учебники</w:t>
      </w:r>
      <w:r w:rsidRPr="005E2884">
        <w:rPr>
          <w:rStyle w:val="31"/>
          <w:color w:val="auto"/>
        </w:rPr>
        <w:t xml:space="preserve">, </w:t>
      </w:r>
      <w:r w:rsidRPr="005E2884">
        <w:rPr>
          <w:color w:val="auto"/>
        </w:rPr>
        <w:t xml:space="preserve">учебные пособия четырех и более авторов </w:t>
      </w:r>
      <w:r w:rsidRPr="005E2884">
        <w:rPr>
          <w:rStyle w:val="31"/>
          <w:color w:val="auto"/>
        </w:rPr>
        <w:t>(</w:t>
      </w:r>
      <w:r w:rsidRPr="005E2884">
        <w:rPr>
          <w:color w:val="auto"/>
        </w:rPr>
        <w:t xml:space="preserve">описываются под заглавием </w:t>
      </w:r>
      <w:r w:rsidRPr="005E2884">
        <w:rPr>
          <w:rStyle w:val="31"/>
          <w:color w:val="auto"/>
        </w:rPr>
        <w:t>) (см. ниже)</w:t>
      </w:r>
    </w:p>
    <w:p w:rsidR="004F00EB" w:rsidRPr="005E2884" w:rsidRDefault="00704F10">
      <w:pPr>
        <w:pStyle w:val="20"/>
        <w:shd w:val="clear" w:color="auto" w:fill="auto"/>
        <w:tabs>
          <w:tab w:val="left" w:pos="4492"/>
          <w:tab w:val="left" w:pos="6047"/>
          <w:tab w:val="left" w:pos="7497"/>
        </w:tabs>
        <w:spacing w:line="250" w:lineRule="exact"/>
        <w:ind w:firstLine="580"/>
        <w:rPr>
          <w:color w:val="auto"/>
        </w:rPr>
      </w:pPr>
      <w:r w:rsidRPr="005E2884">
        <w:rPr>
          <w:color w:val="auto"/>
        </w:rPr>
        <w:t>Управленческая деятельность:</w:t>
      </w:r>
      <w:r w:rsidRPr="005E2884">
        <w:rPr>
          <w:color w:val="auto"/>
        </w:rPr>
        <w:tab/>
        <w:t>структура,</w:t>
      </w:r>
      <w:r w:rsidRPr="005E2884">
        <w:rPr>
          <w:color w:val="auto"/>
        </w:rPr>
        <w:tab/>
        <w:t>функции,</w:t>
      </w:r>
      <w:r w:rsidRPr="005E2884">
        <w:rPr>
          <w:color w:val="auto"/>
        </w:rPr>
        <w:tab/>
        <w:t>навыки персонала /</w:t>
      </w:r>
    </w:p>
    <w:p w:rsidR="004F00EB" w:rsidRPr="005E2884" w:rsidRDefault="00704F10">
      <w:pPr>
        <w:pStyle w:val="20"/>
        <w:shd w:val="clear" w:color="auto" w:fill="auto"/>
        <w:spacing w:line="250" w:lineRule="exact"/>
        <w:ind w:firstLine="0"/>
        <w:rPr>
          <w:color w:val="auto"/>
        </w:rPr>
      </w:pPr>
      <w:r w:rsidRPr="005E2884">
        <w:rPr>
          <w:color w:val="auto"/>
        </w:rPr>
        <w:t>К. Д. Скрипник [и др.]. - М.: Приор, 1999. - 189 с.</w:t>
      </w:r>
    </w:p>
    <w:p w:rsidR="004F00EB" w:rsidRPr="005E2884" w:rsidRDefault="00704F10">
      <w:pPr>
        <w:pStyle w:val="30"/>
        <w:shd w:val="clear" w:color="auto" w:fill="auto"/>
        <w:spacing w:before="0" w:line="250" w:lineRule="exact"/>
        <w:ind w:left="580" w:right="7560"/>
        <w:jc w:val="left"/>
        <w:rPr>
          <w:color w:val="auto"/>
        </w:rPr>
      </w:pPr>
      <w:r w:rsidRPr="005E2884">
        <w:rPr>
          <w:color w:val="auto"/>
        </w:rPr>
        <w:t xml:space="preserve">Многотомные издания </w:t>
      </w:r>
      <w:r w:rsidRPr="005E2884">
        <w:rPr>
          <w:rStyle w:val="31"/>
          <w:color w:val="auto"/>
        </w:rPr>
        <w:t>Документ в целом:</w:t>
      </w:r>
    </w:p>
    <w:p w:rsidR="004F00EB" w:rsidRPr="005E2884" w:rsidRDefault="00704F10">
      <w:pPr>
        <w:pStyle w:val="20"/>
        <w:shd w:val="clear" w:color="auto" w:fill="auto"/>
        <w:spacing w:line="250" w:lineRule="exact"/>
        <w:ind w:firstLine="580"/>
        <w:rPr>
          <w:color w:val="auto"/>
        </w:rPr>
      </w:pPr>
      <w:r w:rsidRPr="005E2884">
        <w:rPr>
          <w:color w:val="auto"/>
        </w:rPr>
        <w:t>Гиппиус, З.Н. Сочинения : в 2 т. / З.Н. Гиппиус. - М. : Лаком-книга: Габестро, 2001.</w:t>
      </w:r>
    </w:p>
    <w:p w:rsidR="004F00EB" w:rsidRPr="005E2884" w:rsidRDefault="00704F10">
      <w:pPr>
        <w:pStyle w:val="20"/>
        <w:shd w:val="clear" w:color="auto" w:fill="auto"/>
        <w:spacing w:line="250" w:lineRule="exact"/>
        <w:ind w:firstLine="580"/>
        <w:rPr>
          <w:color w:val="auto"/>
        </w:rPr>
      </w:pPr>
      <w:r w:rsidRPr="005E2884">
        <w:rPr>
          <w:color w:val="auto"/>
        </w:rPr>
        <w:t>Отдельный том:</w:t>
      </w:r>
    </w:p>
    <w:p w:rsidR="004F00EB" w:rsidRPr="005E2884" w:rsidRDefault="00704F10">
      <w:pPr>
        <w:pStyle w:val="20"/>
        <w:shd w:val="clear" w:color="auto" w:fill="auto"/>
        <w:spacing w:line="250" w:lineRule="exact"/>
        <w:ind w:firstLine="580"/>
        <w:rPr>
          <w:color w:val="auto"/>
        </w:rPr>
      </w:pPr>
      <w:r w:rsidRPr="005E2884">
        <w:rPr>
          <w:color w:val="auto"/>
        </w:rPr>
        <w:t xml:space="preserve">Казьмин, В.Д. Справочник домашнего врача. В 3 ч. Ч. 1. Детские болезни / В. Д. Казьмин. - М. : </w:t>
      </w:r>
      <w:r w:rsidRPr="005E2884">
        <w:rPr>
          <w:color w:val="auto"/>
          <w:lang w:val="en-US" w:eastAsia="en-US" w:bidi="en-US"/>
        </w:rPr>
        <w:t>ACT</w:t>
      </w:r>
      <w:r w:rsidRPr="005E2884">
        <w:rPr>
          <w:color w:val="auto"/>
          <w:lang w:eastAsia="en-US" w:bidi="en-US"/>
        </w:rPr>
        <w:t xml:space="preserve"> </w:t>
      </w:r>
      <w:r w:rsidRPr="005E2884">
        <w:rPr>
          <w:color w:val="auto"/>
        </w:rPr>
        <w:t>: Астрель, 2001. - 503 с.</w:t>
      </w:r>
    </w:p>
    <w:p w:rsidR="004F00EB" w:rsidRPr="005E2884" w:rsidRDefault="00704F10">
      <w:pPr>
        <w:pStyle w:val="30"/>
        <w:shd w:val="clear" w:color="auto" w:fill="auto"/>
        <w:spacing w:before="0" w:line="250" w:lineRule="exact"/>
        <w:ind w:firstLine="580"/>
        <w:jc w:val="both"/>
        <w:rPr>
          <w:color w:val="auto"/>
        </w:rPr>
      </w:pPr>
      <w:r w:rsidRPr="005E2884">
        <w:rPr>
          <w:color w:val="auto"/>
        </w:rPr>
        <w:t>Книги</w:t>
      </w:r>
      <w:r w:rsidRPr="005E2884">
        <w:rPr>
          <w:rStyle w:val="31"/>
          <w:color w:val="auto"/>
        </w:rPr>
        <w:t xml:space="preserve">, </w:t>
      </w:r>
      <w:r w:rsidRPr="005E2884">
        <w:rPr>
          <w:color w:val="auto"/>
        </w:rPr>
        <w:t>описанные под заглавием</w:t>
      </w:r>
    </w:p>
    <w:p w:rsidR="004F00EB" w:rsidRPr="005E2884" w:rsidRDefault="00704F10">
      <w:pPr>
        <w:pStyle w:val="20"/>
        <w:shd w:val="clear" w:color="auto" w:fill="auto"/>
        <w:spacing w:line="250" w:lineRule="exact"/>
        <w:ind w:firstLine="580"/>
        <w:rPr>
          <w:color w:val="auto"/>
        </w:rPr>
      </w:pPr>
      <w:r w:rsidRPr="005E2884">
        <w:rPr>
          <w:color w:val="auto"/>
        </w:rPr>
        <w:t>Под заглавием описываются документы, когда автор документов не указан, а также сборники, справочники и другие документы.</w:t>
      </w:r>
    </w:p>
    <w:p w:rsidR="004F00EB" w:rsidRPr="005E2884" w:rsidRDefault="00704F10">
      <w:pPr>
        <w:pStyle w:val="20"/>
        <w:shd w:val="clear" w:color="auto" w:fill="auto"/>
        <w:spacing w:line="250" w:lineRule="exact"/>
        <w:ind w:firstLine="580"/>
        <w:rPr>
          <w:color w:val="auto"/>
        </w:rPr>
      </w:pPr>
      <w:r w:rsidRPr="005E2884">
        <w:rPr>
          <w:color w:val="auto"/>
        </w:rPr>
        <w:t>Управление персоналом: учеб. пособие / С. И. Самыгин [и др.]; под ред. С. И. Самыгина. - Ростов-на- Дону: Феникс, 2001. - 511 с.</w:t>
      </w:r>
    </w:p>
    <w:p w:rsidR="004F00EB" w:rsidRPr="005E2884" w:rsidRDefault="00704F10">
      <w:pPr>
        <w:pStyle w:val="20"/>
        <w:shd w:val="clear" w:color="auto" w:fill="auto"/>
        <w:spacing w:line="250" w:lineRule="exact"/>
        <w:ind w:firstLine="580"/>
        <w:rPr>
          <w:color w:val="auto"/>
        </w:rPr>
      </w:pPr>
      <w:r w:rsidRPr="005E2884">
        <w:rPr>
          <w:color w:val="auto"/>
        </w:rPr>
        <w:t>Управление персоналом: от фактов к возможностям будущего: учеб. пособие / А. А. Брасс [и др.] - Минск: УП "Технопринт", 2002. - 387 с.</w:t>
      </w:r>
    </w:p>
    <w:p w:rsidR="004F00EB" w:rsidRPr="005E2884" w:rsidRDefault="00704F10">
      <w:pPr>
        <w:pStyle w:val="30"/>
        <w:shd w:val="clear" w:color="auto" w:fill="auto"/>
        <w:spacing w:before="0" w:line="250" w:lineRule="exact"/>
        <w:ind w:firstLine="580"/>
        <w:jc w:val="both"/>
        <w:rPr>
          <w:color w:val="auto"/>
        </w:rPr>
      </w:pPr>
      <w:r w:rsidRPr="005E2884">
        <w:rPr>
          <w:color w:val="auto"/>
        </w:rPr>
        <w:t>Словари и энциклопедии</w:t>
      </w:r>
    </w:p>
    <w:p w:rsidR="004F00EB" w:rsidRPr="005E2884" w:rsidRDefault="00704F10">
      <w:pPr>
        <w:pStyle w:val="20"/>
        <w:shd w:val="clear" w:color="auto" w:fill="auto"/>
        <w:spacing w:line="250" w:lineRule="exact"/>
        <w:ind w:firstLine="580"/>
        <w:rPr>
          <w:color w:val="auto"/>
        </w:rPr>
      </w:pPr>
      <w:r w:rsidRPr="005E2884">
        <w:rPr>
          <w:color w:val="auto"/>
        </w:rPr>
        <w:t>Социальная философия: словарь / под общ. ред. В. Е. Кемерова, Т. Х. Керимова. - М.: Академический Проект, 2003. - 588 с.</w:t>
      </w:r>
    </w:p>
    <w:p w:rsidR="004F00EB" w:rsidRPr="005E2884" w:rsidRDefault="00704F10">
      <w:pPr>
        <w:pStyle w:val="20"/>
        <w:shd w:val="clear" w:color="auto" w:fill="auto"/>
        <w:spacing w:line="250" w:lineRule="exact"/>
        <w:ind w:firstLine="580"/>
        <w:rPr>
          <w:color w:val="auto"/>
        </w:rPr>
      </w:pPr>
      <w:r w:rsidRPr="005E2884">
        <w:rPr>
          <w:color w:val="auto"/>
        </w:rPr>
        <w:t>Ожегов, С. И. Толковый словарь русского языка / С. И. Ожегов, Н. Ю. Шведова. - М.: Азбуковник,</w:t>
      </w:r>
    </w:p>
    <w:p w:rsidR="004F00EB" w:rsidRPr="005E2884" w:rsidRDefault="00704F10">
      <w:pPr>
        <w:pStyle w:val="20"/>
        <w:numPr>
          <w:ilvl w:val="0"/>
          <w:numId w:val="17"/>
        </w:numPr>
        <w:shd w:val="clear" w:color="auto" w:fill="auto"/>
        <w:tabs>
          <w:tab w:val="left" w:pos="662"/>
        </w:tabs>
        <w:spacing w:line="250" w:lineRule="exact"/>
        <w:ind w:firstLine="0"/>
        <w:rPr>
          <w:color w:val="auto"/>
        </w:rPr>
      </w:pPr>
      <w:r w:rsidRPr="005E2884">
        <w:rPr>
          <w:color w:val="auto"/>
        </w:rPr>
        <w:t>- 940 с.</w:t>
      </w:r>
    </w:p>
    <w:p w:rsidR="004F00EB" w:rsidRPr="005E2884" w:rsidRDefault="00704F10">
      <w:pPr>
        <w:pStyle w:val="20"/>
        <w:shd w:val="clear" w:color="auto" w:fill="auto"/>
        <w:spacing w:line="250" w:lineRule="exact"/>
        <w:ind w:firstLine="580"/>
        <w:rPr>
          <w:color w:val="auto"/>
        </w:rPr>
      </w:pPr>
      <w:r w:rsidRPr="005E2884">
        <w:rPr>
          <w:color w:val="auto"/>
        </w:rPr>
        <w:t>Экономическая энциклопедия / Е. И. Александрова [и др.]. - М.: Экономика, 1999. - 1055 с.</w:t>
      </w:r>
    </w:p>
    <w:p w:rsidR="004F00EB" w:rsidRPr="005E2884" w:rsidRDefault="00704F10">
      <w:pPr>
        <w:pStyle w:val="30"/>
        <w:shd w:val="clear" w:color="auto" w:fill="auto"/>
        <w:spacing w:before="0" w:line="250" w:lineRule="exact"/>
        <w:ind w:firstLine="580"/>
        <w:jc w:val="both"/>
        <w:rPr>
          <w:color w:val="auto"/>
        </w:rPr>
      </w:pPr>
      <w:r w:rsidRPr="005E2884">
        <w:rPr>
          <w:color w:val="auto"/>
        </w:rPr>
        <w:t>Статьи из сборников</w:t>
      </w:r>
    </w:p>
    <w:p w:rsidR="004F00EB" w:rsidRPr="005E2884" w:rsidRDefault="00704F10">
      <w:pPr>
        <w:pStyle w:val="20"/>
        <w:shd w:val="clear" w:color="auto" w:fill="auto"/>
        <w:spacing w:line="250" w:lineRule="exact"/>
        <w:ind w:firstLine="580"/>
        <w:rPr>
          <w:color w:val="auto"/>
        </w:rPr>
      </w:pPr>
      <w:r w:rsidRPr="005E2884">
        <w:rPr>
          <w:color w:val="auto"/>
        </w:rPr>
        <w:t>Веснин, В. Р. Конфликты в системе управления персоналом / В. Р. Веснин // Практический менеджмент персонала. - М.: Юрист, 1998. - С. 395-414.</w:t>
      </w:r>
    </w:p>
    <w:p w:rsidR="004F00EB" w:rsidRPr="005E2884" w:rsidRDefault="00704F10">
      <w:pPr>
        <w:pStyle w:val="20"/>
        <w:shd w:val="clear" w:color="auto" w:fill="auto"/>
        <w:spacing w:line="250" w:lineRule="exact"/>
        <w:ind w:firstLine="580"/>
        <w:rPr>
          <w:color w:val="auto"/>
        </w:rPr>
      </w:pPr>
      <w:r w:rsidRPr="005E2884">
        <w:rPr>
          <w:color w:val="auto"/>
        </w:rPr>
        <w:t>Проблемы регионального реформирования / под ред. А. Е. Когут // Экономические реформы. - СПб.: Наука, 1993. - С. 79-82.</w:t>
      </w:r>
    </w:p>
    <w:p w:rsidR="004F00EB" w:rsidRPr="005E2884" w:rsidRDefault="00704F10">
      <w:pPr>
        <w:pStyle w:val="30"/>
        <w:shd w:val="clear" w:color="auto" w:fill="auto"/>
        <w:spacing w:before="0" w:line="250" w:lineRule="exact"/>
        <w:ind w:firstLine="580"/>
        <w:jc w:val="both"/>
        <w:rPr>
          <w:color w:val="auto"/>
        </w:rPr>
      </w:pPr>
      <w:r w:rsidRPr="005E2884">
        <w:rPr>
          <w:color w:val="auto"/>
        </w:rPr>
        <w:t>Статьи из газет и журналов</w:t>
      </w:r>
    </w:p>
    <w:p w:rsidR="004F00EB" w:rsidRPr="005E2884" w:rsidRDefault="00704F10">
      <w:pPr>
        <w:pStyle w:val="20"/>
        <w:shd w:val="clear" w:color="auto" w:fill="auto"/>
        <w:spacing w:line="250" w:lineRule="exact"/>
        <w:ind w:firstLine="580"/>
        <w:rPr>
          <w:color w:val="auto"/>
        </w:rPr>
      </w:pPr>
      <w:r w:rsidRPr="005E2884">
        <w:rPr>
          <w:color w:val="auto"/>
        </w:rPr>
        <w:t>Козырев, Г. И. Конфликты в организации / Г. И. Козырев // Социально-гуманитарные знания. - 2001. - № 2. - С. 136-150.</w:t>
      </w:r>
    </w:p>
    <w:p w:rsidR="004F00EB" w:rsidRPr="005E2884" w:rsidRDefault="00704F10">
      <w:pPr>
        <w:pStyle w:val="20"/>
        <w:shd w:val="clear" w:color="auto" w:fill="auto"/>
        <w:spacing w:line="250" w:lineRule="exact"/>
        <w:ind w:firstLine="580"/>
        <w:rPr>
          <w:color w:val="auto"/>
        </w:rPr>
      </w:pPr>
      <w:r w:rsidRPr="005E2884">
        <w:rPr>
          <w:color w:val="auto"/>
        </w:rPr>
        <w:t>Громов, В. Россия и Европа / В. Громов // Известия. - 1999. - 2 марта. - С. 2.</w:t>
      </w:r>
    </w:p>
    <w:p w:rsidR="004F00EB" w:rsidRPr="005E2884" w:rsidRDefault="00704F10">
      <w:pPr>
        <w:pStyle w:val="20"/>
        <w:numPr>
          <w:ilvl w:val="0"/>
          <w:numId w:val="16"/>
        </w:numPr>
        <w:shd w:val="clear" w:color="auto" w:fill="auto"/>
        <w:tabs>
          <w:tab w:val="left" w:pos="960"/>
        </w:tabs>
        <w:spacing w:line="250" w:lineRule="exact"/>
        <w:ind w:firstLine="580"/>
        <w:rPr>
          <w:color w:val="auto"/>
        </w:rPr>
      </w:pPr>
      <w:r w:rsidRPr="005E2884">
        <w:rPr>
          <w:color w:val="auto"/>
        </w:rPr>
        <w:t>Библиографическое описание электронных ресурсов представляет собой совокупность библиографических сведений, позволяющих идентифицировать электронный ресурс. Данные сведения дают возможность составить представление о содержании, характере, назначении ресурса, виде физического носителя и т.д.</w:t>
      </w:r>
    </w:p>
    <w:p w:rsidR="004F00EB" w:rsidRPr="005E2884" w:rsidRDefault="00704F10">
      <w:pPr>
        <w:pStyle w:val="20"/>
        <w:shd w:val="clear" w:color="auto" w:fill="auto"/>
        <w:spacing w:line="250" w:lineRule="exact"/>
        <w:ind w:firstLine="0"/>
        <w:jc w:val="right"/>
        <w:rPr>
          <w:color w:val="auto"/>
        </w:rPr>
      </w:pPr>
      <w:r w:rsidRPr="005E2884">
        <w:rPr>
          <w:color w:val="auto"/>
        </w:rPr>
        <w:t>В дипломной работе рекомендуется использовать следующий порядок библиографического описания электронных ресурсов: (Автор (если есть). Заглавие [Электронный ресурс]: Сведения об издании (если есть).</w:t>
      </w:r>
    </w:p>
    <w:p w:rsidR="004F00EB" w:rsidRPr="005E2884" w:rsidRDefault="00704F10">
      <w:pPr>
        <w:pStyle w:val="20"/>
        <w:numPr>
          <w:ilvl w:val="0"/>
          <w:numId w:val="5"/>
        </w:numPr>
        <w:shd w:val="clear" w:color="auto" w:fill="auto"/>
        <w:spacing w:line="250" w:lineRule="exact"/>
        <w:ind w:firstLine="0"/>
        <w:rPr>
          <w:color w:val="auto"/>
        </w:rPr>
      </w:pPr>
      <w:r w:rsidRPr="005E2884">
        <w:rPr>
          <w:color w:val="auto"/>
        </w:rPr>
        <w:t xml:space="preserve"> Обозначение вида ресурса. - Место издания, издатель, дата издания (если есть). - Специфическое обозначение материала и количество физических единиц: другие физические характеристики; размер + сведения о сопроводительном материале (если есть). - Режим доступа: электронный адрес (для ресурсов Интернет).</w:t>
      </w:r>
    </w:p>
    <w:p w:rsidR="004F00EB" w:rsidRPr="005E2884" w:rsidRDefault="00704F10">
      <w:pPr>
        <w:pStyle w:val="20"/>
        <w:shd w:val="clear" w:color="auto" w:fill="auto"/>
        <w:spacing w:line="250" w:lineRule="exact"/>
        <w:ind w:firstLine="580"/>
        <w:rPr>
          <w:color w:val="auto"/>
        </w:rPr>
      </w:pPr>
      <w:r w:rsidRPr="005E2884">
        <w:rPr>
          <w:color w:val="auto"/>
        </w:rPr>
        <w:t>По режиму доступа выделяют ресурсы локального и удаленного доступа.</w:t>
      </w:r>
    </w:p>
    <w:p w:rsidR="004F00EB" w:rsidRPr="005E2884" w:rsidRDefault="00704F10">
      <w:pPr>
        <w:pStyle w:val="20"/>
        <w:numPr>
          <w:ilvl w:val="0"/>
          <w:numId w:val="16"/>
        </w:numPr>
        <w:shd w:val="clear" w:color="auto" w:fill="auto"/>
        <w:tabs>
          <w:tab w:val="left" w:pos="859"/>
        </w:tabs>
        <w:spacing w:line="250" w:lineRule="exact"/>
        <w:ind w:firstLine="580"/>
        <w:rPr>
          <w:color w:val="auto"/>
        </w:rPr>
      </w:pPr>
      <w:r w:rsidRPr="005E2884">
        <w:rPr>
          <w:color w:val="auto"/>
        </w:rPr>
        <w:t>Примеры библиографического описания электронных ресурсов локального доступа</w:t>
      </w:r>
    </w:p>
    <w:p w:rsidR="004F00EB" w:rsidRPr="005E2884" w:rsidRDefault="00704F10">
      <w:pPr>
        <w:pStyle w:val="20"/>
        <w:shd w:val="clear" w:color="auto" w:fill="auto"/>
        <w:spacing w:line="250" w:lineRule="exact"/>
        <w:ind w:firstLine="580"/>
        <w:rPr>
          <w:color w:val="auto"/>
        </w:rPr>
      </w:pPr>
      <w:r w:rsidRPr="005E2884">
        <w:rPr>
          <w:color w:val="auto"/>
        </w:rPr>
        <w:t>Художественная энциклопедия зарубежного классического искусства [Электронный ресурс]. - Электрон.</w:t>
      </w:r>
    </w:p>
    <w:p w:rsidR="004F00EB" w:rsidRPr="005E2884" w:rsidRDefault="00704F10">
      <w:pPr>
        <w:pStyle w:val="20"/>
        <w:shd w:val="clear" w:color="auto" w:fill="auto"/>
        <w:spacing w:line="250" w:lineRule="exact"/>
        <w:ind w:firstLine="0"/>
        <w:rPr>
          <w:color w:val="auto"/>
        </w:rPr>
      </w:pPr>
      <w:r w:rsidRPr="005E2884">
        <w:rPr>
          <w:color w:val="auto"/>
        </w:rPr>
        <w:t xml:space="preserve">текстовые, граф., зв. дан. и прикладная прогр. (546 Мб). - М. : Большая Рос. энцикл. [и др.], 1996. - 1 электрон, опт. диск </w:t>
      </w:r>
      <w:r w:rsidRPr="0033088C">
        <w:rPr>
          <w:color w:val="auto"/>
          <w:lang w:eastAsia="en-US" w:bidi="en-US"/>
        </w:rPr>
        <w:t>(</w:t>
      </w:r>
      <w:r w:rsidRPr="005E2884">
        <w:rPr>
          <w:color w:val="auto"/>
          <w:lang w:val="en-US" w:eastAsia="en-US" w:bidi="en-US"/>
        </w:rPr>
        <w:t>CD</w:t>
      </w:r>
      <w:r w:rsidRPr="0033088C">
        <w:rPr>
          <w:color w:val="auto"/>
          <w:lang w:eastAsia="en-US" w:bidi="en-US"/>
        </w:rPr>
        <w:t>-</w:t>
      </w:r>
      <w:r w:rsidRPr="005E2884">
        <w:rPr>
          <w:color w:val="auto"/>
          <w:lang w:val="en-US" w:eastAsia="en-US" w:bidi="en-US"/>
        </w:rPr>
        <w:t>ROM</w:t>
      </w:r>
      <w:r w:rsidRPr="0033088C">
        <w:rPr>
          <w:color w:val="auto"/>
          <w:lang w:eastAsia="en-US" w:bidi="en-US"/>
        </w:rPr>
        <w:t>).</w:t>
      </w:r>
    </w:p>
    <w:p w:rsidR="004F00EB" w:rsidRPr="005E2884" w:rsidRDefault="00704F10">
      <w:pPr>
        <w:pStyle w:val="20"/>
        <w:shd w:val="clear" w:color="auto" w:fill="auto"/>
        <w:spacing w:line="250" w:lineRule="exact"/>
        <w:ind w:firstLine="580"/>
        <w:rPr>
          <w:color w:val="auto"/>
        </w:rPr>
      </w:pPr>
      <w:r w:rsidRPr="005E2884">
        <w:rPr>
          <w:color w:val="auto"/>
        </w:rPr>
        <w:t>Цветков, В. Я. Компьютерная графика: рабочая программа [Электронный ресурс] : для студентов заоч. формы обучения геодез. и др. специальностей / В.Я. Цветков. — Электрон. дан. и прогр. — М.: МИИГАиК, 1999. — 1 дискета.</w:t>
      </w:r>
    </w:p>
    <w:p w:rsidR="004F00EB" w:rsidRPr="005E2884" w:rsidRDefault="00704F10">
      <w:pPr>
        <w:pStyle w:val="20"/>
        <w:numPr>
          <w:ilvl w:val="0"/>
          <w:numId w:val="16"/>
        </w:numPr>
        <w:shd w:val="clear" w:color="auto" w:fill="auto"/>
        <w:tabs>
          <w:tab w:val="left" w:pos="869"/>
        </w:tabs>
        <w:spacing w:line="250" w:lineRule="exact"/>
        <w:ind w:firstLine="580"/>
        <w:rPr>
          <w:color w:val="auto"/>
        </w:rPr>
      </w:pPr>
      <w:r w:rsidRPr="005E2884">
        <w:rPr>
          <w:color w:val="auto"/>
        </w:rPr>
        <w:t>Примеры библиографического описания электронных ресурсов удаленного доступа</w:t>
      </w:r>
    </w:p>
    <w:p w:rsidR="004F00EB" w:rsidRPr="005E2884" w:rsidRDefault="00704F10">
      <w:pPr>
        <w:pStyle w:val="20"/>
        <w:shd w:val="clear" w:color="auto" w:fill="auto"/>
        <w:spacing w:line="250" w:lineRule="exact"/>
        <w:ind w:firstLine="580"/>
        <w:rPr>
          <w:color w:val="auto"/>
        </w:rPr>
      </w:pPr>
      <w:r w:rsidRPr="005E2884">
        <w:rPr>
          <w:color w:val="auto"/>
        </w:rPr>
        <w:t xml:space="preserve">Единый архив социологических данных [Электронный ресурс]. - Электрон. дан. - Режим доступа: </w:t>
      </w:r>
      <w:hyperlink r:id="rId9" w:history="1">
        <w:r w:rsidRPr="005E2884">
          <w:rPr>
            <w:rStyle w:val="a3"/>
            <w:color w:val="auto"/>
          </w:rPr>
          <w:t>http://sofist.socpol.ru</w:t>
        </w:r>
      </w:hyperlink>
      <w:r w:rsidRPr="005E2884">
        <w:rPr>
          <w:color w:val="auto"/>
          <w:lang w:eastAsia="en-US" w:bidi="en-US"/>
        </w:rPr>
        <w:t>.</w:t>
      </w:r>
    </w:p>
    <w:p w:rsidR="004F00EB" w:rsidRPr="005E2884" w:rsidRDefault="00704F10">
      <w:pPr>
        <w:pStyle w:val="20"/>
        <w:shd w:val="clear" w:color="auto" w:fill="auto"/>
        <w:spacing w:line="250" w:lineRule="exact"/>
        <w:ind w:firstLine="580"/>
        <w:rPr>
          <w:color w:val="auto"/>
        </w:rPr>
      </w:pPr>
      <w:r w:rsidRPr="005E2884">
        <w:rPr>
          <w:color w:val="auto"/>
        </w:rPr>
        <w:lastRenderedPageBreak/>
        <w:t xml:space="preserve">Рощина, Я.М. Дифференциация стилей жизни россиян в поле досуга [Электронный ресурс]. - Экономическая социология. - 2007. - Т. 8. - № 4. - С. 23-42. - Режим доступа: </w:t>
      </w:r>
      <w:hyperlink r:id="rId10" w:history="1">
        <w:r w:rsidRPr="005E2884">
          <w:rPr>
            <w:rStyle w:val="a3"/>
            <w:color w:val="auto"/>
          </w:rPr>
          <w:t>http://ecsoc.msses.ru/issues/2007-8-4/index.html</w:t>
        </w:r>
      </w:hyperlink>
      <w:r w:rsidRPr="005E2884">
        <w:rPr>
          <w:color w:val="auto"/>
          <w:lang w:eastAsia="en-US" w:bidi="en-US"/>
        </w:rPr>
        <w:t>.</w:t>
      </w:r>
    </w:p>
    <w:p w:rsidR="004F00EB" w:rsidRPr="005E2884" w:rsidRDefault="00704F10">
      <w:pPr>
        <w:pStyle w:val="20"/>
        <w:numPr>
          <w:ilvl w:val="0"/>
          <w:numId w:val="16"/>
        </w:numPr>
        <w:shd w:val="clear" w:color="auto" w:fill="auto"/>
        <w:tabs>
          <w:tab w:val="left" w:pos="960"/>
        </w:tabs>
        <w:spacing w:line="250" w:lineRule="exact"/>
        <w:ind w:firstLine="580"/>
        <w:rPr>
          <w:color w:val="auto"/>
        </w:rPr>
      </w:pPr>
      <w:r w:rsidRPr="005E2884">
        <w:rPr>
          <w:color w:val="auto"/>
        </w:rPr>
        <w:t>Пример оформления списка использованных источников приведен в приложении 6.</w:t>
      </w:r>
    </w:p>
    <w:p w:rsidR="004F00EB" w:rsidRPr="005E2884" w:rsidRDefault="00704F10">
      <w:pPr>
        <w:pStyle w:val="20"/>
        <w:shd w:val="clear" w:color="auto" w:fill="auto"/>
        <w:tabs>
          <w:tab w:val="left" w:pos="5301"/>
        </w:tabs>
        <w:spacing w:line="250" w:lineRule="exact"/>
        <w:ind w:firstLine="580"/>
        <w:rPr>
          <w:color w:val="auto"/>
        </w:rPr>
      </w:pPr>
      <w:r w:rsidRPr="005E2884">
        <w:rPr>
          <w:color w:val="auto"/>
        </w:rPr>
        <w:t>Для поиска научной информации, в том числе материалов судебной практики, студентам рекомендуется использовать справочно-правовые</w:t>
      </w:r>
      <w:r w:rsidRPr="005E2884">
        <w:rPr>
          <w:color w:val="auto"/>
        </w:rPr>
        <w:tab/>
        <w:t>системы «Консультант Плюс». Можно также</w:t>
      </w:r>
    </w:p>
    <w:p w:rsidR="004F00EB" w:rsidRPr="005E2884" w:rsidRDefault="00704F10">
      <w:pPr>
        <w:pStyle w:val="20"/>
        <w:shd w:val="clear" w:color="auto" w:fill="auto"/>
        <w:spacing w:line="250" w:lineRule="exact"/>
        <w:ind w:firstLine="0"/>
        <w:rPr>
          <w:color w:val="auto"/>
        </w:rPr>
      </w:pPr>
      <w:r w:rsidRPr="005E2884">
        <w:rPr>
          <w:color w:val="auto"/>
        </w:rPr>
        <w:t>использовать материалы практики, опубликованные в юридических журналах, специальных сборниках, бюллетенях, например «Бюллетень Верховного Суда РФ», «Бюллетень Минюста России», «Вестник Высшего арбитражного суда РФ» и т.д.</w:t>
      </w:r>
    </w:p>
    <w:p w:rsidR="004F00EB" w:rsidRPr="005E2884" w:rsidRDefault="00704F10">
      <w:pPr>
        <w:pStyle w:val="20"/>
        <w:shd w:val="clear" w:color="auto" w:fill="auto"/>
        <w:tabs>
          <w:tab w:val="left" w:pos="2164"/>
          <w:tab w:val="left" w:pos="3969"/>
          <w:tab w:val="left" w:pos="5301"/>
          <w:tab w:val="left" w:pos="6350"/>
          <w:tab w:val="left" w:pos="8514"/>
          <w:tab w:val="left" w:pos="9921"/>
        </w:tabs>
        <w:spacing w:line="250" w:lineRule="exact"/>
        <w:ind w:firstLine="580"/>
        <w:rPr>
          <w:color w:val="auto"/>
        </w:rPr>
      </w:pPr>
      <w:r w:rsidRPr="005E2884">
        <w:rPr>
          <w:color w:val="auto"/>
        </w:rPr>
        <w:t>Следует</w:t>
      </w:r>
      <w:r w:rsidRPr="005E2884">
        <w:rPr>
          <w:color w:val="auto"/>
        </w:rPr>
        <w:tab/>
        <w:t>отметить,</w:t>
      </w:r>
      <w:r w:rsidRPr="005E2884">
        <w:rPr>
          <w:color w:val="auto"/>
        </w:rPr>
        <w:tab/>
        <w:t>что</w:t>
      </w:r>
      <w:r w:rsidRPr="005E2884">
        <w:rPr>
          <w:color w:val="auto"/>
        </w:rPr>
        <w:tab/>
        <w:t>на</w:t>
      </w:r>
      <w:r w:rsidRPr="005E2884">
        <w:rPr>
          <w:color w:val="auto"/>
        </w:rPr>
        <w:tab/>
        <w:t>официальном</w:t>
      </w:r>
      <w:r w:rsidRPr="005E2884">
        <w:rPr>
          <w:color w:val="auto"/>
        </w:rPr>
        <w:tab/>
        <w:t>сайте</w:t>
      </w:r>
      <w:r w:rsidRPr="005E2884">
        <w:rPr>
          <w:color w:val="auto"/>
        </w:rPr>
        <w:tab/>
        <w:t>СПС</w:t>
      </w:r>
    </w:p>
    <w:p w:rsidR="004F00EB" w:rsidRPr="005E2884" w:rsidRDefault="00704F10">
      <w:pPr>
        <w:pStyle w:val="20"/>
        <w:shd w:val="clear" w:color="auto" w:fill="auto"/>
        <w:spacing w:line="250" w:lineRule="exact"/>
        <w:ind w:firstLine="0"/>
        <w:rPr>
          <w:color w:val="auto"/>
        </w:rPr>
      </w:pPr>
      <w:r w:rsidRPr="005E2884">
        <w:rPr>
          <w:color w:val="auto"/>
        </w:rPr>
        <w:t xml:space="preserve">«Консультант Плюс» </w:t>
      </w:r>
      <w:r w:rsidRPr="005E2884">
        <w:rPr>
          <w:rStyle w:val="21"/>
          <w:color w:val="auto"/>
          <w:lang w:eastAsia="en-US" w:bidi="en-US"/>
        </w:rPr>
        <w:t>(</w:t>
      </w:r>
      <w:hyperlink r:id="rId11" w:history="1">
        <w:r w:rsidRPr="005E2884">
          <w:rPr>
            <w:rStyle w:val="a3"/>
            <w:color w:val="auto"/>
          </w:rPr>
          <w:t>http://base.consultant.ru/cons</w:t>
        </w:r>
      </w:hyperlink>
      <w:r w:rsidRPr="005E2884">
        <w:rPr>
          <w:rStyle w:val="21"/>
          <w:color w:val="auto"/>
          <w:lang w:eastAsia="en-US" w:bidi="en-US"/>
        </w:rPr>
        <w:t>)</w:t>
      </w:r>
      <w:r w:rsidRPr="005E2884">
        <w:rPr>
          <w:color w:val="auto"/>
          <w:lang w:eastAsia="en-US" w:bidi="en-US"/>
        </w:rPr>
        <w:t xml:space="preserve"> </w:t>
      </w:r>
      <w:r w:rsidRPr="005E2884">
        <w:rPr>
          <w:color w:val="auto"/>
        </w:rPr>
        <w:t>в нерабочее время и по выходным дням, как правило, открыт доступ к полным версиям большинства банков данных законодательства и судебной практики.</w:t>
      </w:r>
    </w:p>
    <w:p w:rsidR="004F00EB" w:rsidRPr="005E2884" w:rsidRDefault="00704F10">
      <w:pPr>
        <w:pStyle w:val="20"/>
        <w:shd w:val="clear" w:color="auto" w:fill="auto"/>
        <w:spacing w:after="204" w:line="250" w:lineRule="exact"/>
        <w:ind w:firstLine="580"/>
        <w:rPr>
          <w:color w:val="auto"/>
        </w:rPr>
      </w:pPr>
      <w:r w:rsidRPr="005E2884">
        <w:rPr>
          <w:color w:val="auto"/>
        </w:rPr>
        <w:t>Сбор и обобщение фактического материала - очень важный этап работы над выпускной квалификационной работой. На этом этапе обучающийся имеет возможность наилучшим образом показать свои знания, выразить свою точку зрения по конкретному вопросу, т.е. показать умение самостоятельно делать выводы, вносить предложения на основе обобщения конкретных фактов. В этом основное требование к любой работе.</w:t>
      </w:r>
    </w:p>
    <w:p w:rsidR="004F00EB" w:rsidRPr="005E2884" w:rsidRDefault="00704F10">
      <w:pPr>
        <w:pStyle w:val="10"/>
        <w:keepNext/>
        <w:keepLines/>
        <w:shd w:val="clear" w:color="auto" w:fill="auto"/>
        <w:spacing w:before="0" w:after="214" w:line="220" w:lineRule="exact"/>
        <w:ind w:left="4180"/>
        <w:jc w:val="left"/>
        <w:rPr>
          <w:color w:val="auto"/>
        </w:rPr>
      </w:pPr>
      <w:bookmarkStart w:id="13" w:name="bookmark13"/>
      <w:r w:rsidRPr="005E2884">
        <w:rPr>
          <w:color w:val="auto"/>
        </w:rPr>
        <w:t>Оформление приложений</w:t>
      </w:r>
      <w:bookmarkEnd w:id="13"/>
    </w:p>
    <w:p w:rsidR="004F00EB" w:rsidRPr="005E2884" w:rsidRDefault="00704F10">
      <w:pPr>
        <w:pStyle w:val="20"/>
        <w:shd w:val="clear" w:color="auto" w:fill="auto"/>
        <w:spacing w:line="250" w:lineRule="exact"/>
        <w:ind w:firstLine="580"/>
        <w:rPr>
          <w:color w:val="auto"/>
        </w:rPr>
      </w:pPr>
      <w:r w:rsidRPr="005E2884">
        <w:rPr>
          <w:color w:val="auto"/>
        </w:rPr>
        <w:t>Приложения следует оформлять как продолжение выпускной квалификационной работы на ее последующих страницах, располагая приложения в порядке появления на них ссылок в тексте работы.</w:t>
      </w:r>
    </w:p>
    <w:p w:rsidR="004F00EB" w:rsidRPr="005E2884" w:rsidRDefault="00704F10">
      <w:pPr>
        <w:pStyle w:val="20"/>
        <w:shd w:val="clear" w:color="auto" w:fill="auto"/>
        <w:spacing w:line="250" w:lineRule="exact"/>
        <w:ind w:firstLine="580"/>
        <w:rPr>
          <w:color w:val="auto"/>
        </w:rPr>
      </w:pPr>
      <w:r w:rsidRPr="005E2884">
        <w:rPr>
          <w:color w:val="auto"/>
        </w:rPr>
        <w:t>Каждое приложение должно начинаться с новой страницы и иметь содержательный заголовок, напечатанный прописными буквами. В правом верхнем углу над заголовком прописными буквами должно быть напечатано слово «Приложение».</w:t>
      </w:r>
    </w:p>
    <w:p w:rsidR="004F00EB" w:rsidRPr="005E2884" w:rsidRDefault="00704F10">
      <w:pPr>
        <w:pStyle w:val="20"/>
        <w:shd w:val="clear" w:color="auto" w:fill="auto"/>
        <w:spacing w:line="250" w:lineRule="exact"/>
        <w:ind w:firstLine="580"/>
        <w:rPr>
          <w:color w:val="auto"/>
        </w:rPr>
      </w:pPr>
      <w:r w:rsidRPr="005E2884">
        <w:rPr>
          <w:color w:val="auto"/>
        </w:rPr>
        <w:t>Если приложений в отчете более одного, их следует нумеровать арабскими цифрами порядковой нумерацией.</w:t>
      </w:r>
    </w:p>
    <w:p w:rsidR="004F00EB" w:rsidRPr="005E2884" w:rsidRDefault="00704F10">
      <w:pPr>
        <w:pStyle w:val="20"/>
        <w:shd w:val="clear" w:color="auto" w:fill="auto"/>
        <w:spacing w:line="250" w:lineRule="exact"/>
        <w:ind w:firstLine="580"/>
        <w:rPr>
          <w:color w:val="auto"/>
        </w:rPr>
        <w:sectPr w:rsidR="004F00EB" w:rsidRPr="005E2884">
          <w:pgSz w:w="11900" w:h="16840"/>
          <w:pgMar w:top="250" w:right="801" w:bottom="581" w:left="679" w:header="0" w:footer="3" w:gutter="0"/>
          <w:cols w:space="720"/>
          <w:noEndnote/>
          <w:docGrid w:linePitch="360"/>
        </w:sectPr>
      </w:pPr>
      <w:r w:rsidRPr="005E2884">
        <w:rPr>
          <w:color w:val="auto"/>
        </w:rPr>
        <w:t>Если в качестве приложения в выпускной квалификационной работе используется документ, имеющий самостоятельное значение и оформляемый согласно требованиям к документу данного вида, его вкладывают в ВКР без изменений в оригинале. На титульном листе документа в правом верхнем углу печатают слово «Приложение» и проставляют его номер, а страницы, на которых размещен документ, включают в общую нумерацию страниц выпускной квалификационной работы.</w:t>
      </w:r>
    </w:p>
    <w:p w:rsidR="004F00EB" w:rsidRPr="005E2884" w:rsidRDefault="00704F10">
      <w:pPr>
        <w:pStyle w:val="20"/>
        <w:shd w:val="clear" w:color="auto" w:fill="auto"/>
        <w:spacing w:line="250" w:lineRule="exact"/>
        <w:ind w:firstLine="580"/>
        <w:rPr>
          <w:color w:val="auto"/>
        </w:rPr>
      </w:pPr>
      <w:r w:rsidRPr="005E2884">
        <w:rPr>
          <w:color w:val="auto"/>
        </w:rPr>
        <w:lastRenderedPageBreak/>
        <w:t>Выполненные квалификационные работы рецензируются специалистами из числа работников предприятий, организаций, преподавателей техникума, хорошо владеющих вопросами, связанными с тематикой выпускных квалификационных работ.</w:t>
      </w:r>
    </w:p>
    <w:p w:rsidR="004F00EB" w:rsidRPr="005E2884" w:rsidRDefault="00704F10">
      <w:pPr>
        <w:pStyle w:val="20"/>
        <w:shd w:val="clear" w:color="auto" w:fill="auto"/>
        <w:spacing w:line="250" w:lineRule="exact"/>
        <w:ind w:firstLine="580"/>
        <w:rPr>
          <w:color w:val="auto"/>
        </w:rPr>
      </w:pPr>
      <w:r w:rsidRPr="005E2884">
        <w:rPr>
          <w:color w:val="auto"/>
        </w:rPr>
        <w:t>Рецензенты ВКР назначаются приказом директора.</w:t>
      </w:r>
    </w:p>
    <w:p w:rsidR="004F00EB" w:rsidRPr="005E2884" w:rsidRDefault="00704F10">
      <w:pPr>
        <w:pStyle w:val="20"/>
        <w:shd w:val="clear" w:color="auto" w:fill="auto"/>
        <w:spacing w:line="250" w:lineRule="exact"/>
        <w:ind w:firstLine="580"/>
        <w:rPr>
          <w:color w:val="auto"/>
        </w:rPr>
      </w:pPr>
      <w:r w:rsidRPr="005E2884">
        <w:rPr>
          <w:color w:val="auto"/>
        </w:rPr>
        <w:t>Руководитель доводит содержание рецензии до сведения обучающегося не позднее, чем за два дня до защиты выпускной квалификационной работы.</w:t>
      </w:r>
    </w:p>
    <w:p w:rsidR="004F00EB" w:rsidRPr="005E2884" w:rsidRDefault="00704F10">
      <w:pPr>
        <w:pStyle w:val="20"/>
        <w:shd w:val="clear" w:color="auto" w:fill="auto"/>
        <w:spacing w:line="250" w:lineRule="exact"/>
        <w:ind w:firstLine="580"/>
        <w:rPr>
          <w:color w:val="auto"/>
        </w:rPr>
      </w:pPr>
      <w:r w:rsidRPr="005E2884">
        <w:rPr>
          <w:color w:val="auto"/>
        </w:rPr>
        <w:t>Внесение изменений в ВКР после получения рецензии не допускается.</w:t>
      </w:r>
    </w:p>
    <w:p w:rsidR="004F00EB" w:rsidRPr="005E2884" w:rsidRDefault="00704F10">
      <w:pPr>
        <w:pStyle w:val="20"/>
        <w:shd w:val="clear" w:color="auto" w:fill="auto"/>
        <w:spacing w:line="250" w:lineRule="exact"/>
        <w:ind w:firstLine="580"/>
        <w:rPr>
          <w:color w:val="auto"/>
        </w:rPr>
        <w:sectPr w:rsidR="004F00EB" w:rsidRPr="005E2884">
          <w:headerReference w:type="even" r:id="rId12"/>
          <w:headerReference w:type="default" r:id="rId13"/>
          <w:headerReference w:type="first" r:id="rId14"/>
          <w:pgSz w:w="11900" w:h="16840"/>
          <w:pgMar w:top="1052" w:right="812" w:bottom="1052" w:left="692" w:header="0" w:footer="3" w:gutter="0"/>
          <w:cols w:space="720"/>
          <w:noEndnote/>
          <w:titlePg/>
          <w:docGrid w:linePitch="360"/>
        </w:sectPr>
      </w:pPr>
      <w:r w:rsidRPr="005E2884">
        <w:rPr>
          <w:color w:val="auto"/>
        </w:rPr>
        <w:t>Председатель цикловой комиссии после ознакомления с отзывом руководителя и рецензией решает вопрос о допуске обучающ</w:t>
      </w:r>
      <w:r w:rsidR="00FD275B" w:rsidRPr="005E2884">
        <w:rPr>
          <w:color w:val="auto"/>
        </w:rPr>
        <w:t>егося к защите и передает ВКР Г</w:t>
      </w:r>
      <w:r w:rsidRPr="005E2884">
        <w:rPr>
          <w:color w:val="auto"/>
        </w:rPr>
        <w:t>осударственной экзаменационной комиссии.</w:t>
      </w:r>
    </w:p>
    <w:p w:rsidR="004F00EB" w:rsidRPr="005E2884" w:rsidRDefault="00704F10">
      <w:pPr>
        <w:pStyle w:val="20"/>
        <w:shd w:val="clear" w:color="auto" w:fill="auto"/>
        <w:spacing w:line="250" w:lineRule="exact"/>
        <w:ind w:firstLine="340"/>
        <w:rPr>
          <w:color w:val="auto"/>
        </w:rPr>
      </w:pPr>
      <w:r w:rsidRPr="005E2884">
        <w:rPr>
          <w:color w:val="auto"/>
        </w:rPr>
        <w:lastRenderedPageBreak/>
        <w:t>Защита выпускной квалификационной работы проводится с целью определения соответствия результатов освоения выпускниками основных профессиональных образовательных программ соответствующим требованиям Федерального образовательного образования среднего профессионального образования по профессиям и специальностям.</w:t>
      </w:r>
    </w:p>
    <w:p w:rsidR="004F00EB" w:rsidRPr="005E2884" w:rsidRDefault="00704F10">
      <w:pPr>
        <w:pStyle w:val="20"/>
        <w:shd w:val="clear" w:color="auto" w:fill="auto"/>
        <w:spacing w:line="250" w:lineRule="exact"/>
        <w:ind w:firstLine="340"/>
        <w:rPr>
          <w:color w:val="auto"/>
        </w:rPr>
      </w:pPr>
      <w:r w:rsidRPr="005E2884">
        <w:rPr>
          <w:rStyle w:val="21"/>
          <w:color w:val="auto"/>
        </w:rPr>
        <w:t>К государственной итоговой аттестации допускается обучающийся, не имеющий академической задолженности и в полном объеме выполнивший учебный план.</w:t>
      </w:r>
    </w:p>
    <w:p w:rsidR="004F00EB" w:rsidRPr="005E2884" w:rsidRDefault="00704F10">
      <w:pPr>
        <w:pStyle w:val="20"/>
        <w:shd w:val="clear" w:color="auto" w:fill="auto"/>
        <w:spacing w:line="250" w:lineRule="exact"/>
        <w:ind w:firstLine="340"/>
        <w:rPr>
          <w:color w:val="auto"/>
        </w:rPr>
      </w:pPr>
      <w:r w:rsidRPr="005E2884">
        <w:rPr>
          <w:color w:val="auto"/>
        </w:rPr>
        <w:t>Защита ВКР проводится на открытом заседании ГЭК с участием не менее двух третей ее состава. Состав членов ГЭК утверждается директором не позднее, чем за три недели до начала работы комиссии.</w:t>
      </w:r>
    </w:p>
    <w:p w:rsidR="004F00EB" w:rsidRPr="005E2884" w:rsidRDefault="00704F10">
      <w:pPr>
        <w:pStyle w:val="20"/>
        <w:shd w:val="clear" w:color="auto" w:fill="auto"/>
        <w:spacing w:line="250" w:lineRule="exact"/>
        <w:ind w:firstLine="340"/>
        <w:rPr>
          <w:color w:val="auto"/>
        </w:rPr>
      </w:pPr>
      <w:r w:rsidRPr="005E2884">
        <w:rPr>
          <w:color w:val="auto"/>
        </w:rPr>
        <w:t>Защита выпускных квалификационных работ проводится на открытом заседании Государственной экзаменационной комиссии.</w:t>
      </w:r>
    </w:p>
    <w:p w:rsidR="004F00EB" w:rsidRPr="005E2884" w:rsidRDefault="00704F10">
      <w:pPr>
        <w:pStyle w:val="20"/>
        <w:shd w:val="clear" w:color="auto" w:fill="auto"/>
        <w:spacing w:line="250" w:lineRule="exact"/>
        <w:ind w:firstLine="340"/>
        <w:rPr>
          <w:color w:val="auto"/>
        </w:rPr>
      </w:pPr>
      <w:r w:rsidRPr="005E2884">
        <w:rPr>
          <w:color w:val="auto"/>
        </w:rPr>
        <w:t>На защиту выпускной квалификационной работы может приглашаться:</w:t>
      </w:r>
    </w:p>
    <w:p w:rsidR="004F00EB" w:rsidRPr="005E2884" w:rsidRDefault="00704F10">
      <w:pPr>
        <w:pStyle w:val="20"/>
        <w:numPr>
          <w:ilvl w:val="0"/>
          <w:numId w:val="5"/>
        </w:numPr>
        <w:shd w:val="clear" w:color="auto" w:fill="auto"/>
        <w:tabs>
          <w:tab w:val="left" w:pos="591"/>
        </w:tabs>
        <w:spacing w:line="250" w:lineRule="exact"/>
        <w:ind w:firstLine="340"/>
        <w:rPr>
          <w:color w:val="auto"/>
        </w:rPr>
      </w:pPr>
      <w:r w:rsidRPr="005E2884">
        <w:rPr>
          <w:color w:val="auto"/>
        </w:rPr>
        <w:t>руководитель ОУ;</w:t>
      </w:r>
    </w:p>
    <w:p w:rsidR="004F00EB" w:rsidRPr="005E2884" w:rsidRDefault="00704F10">
      <w:pPr>
        <w:pStyle w:val="20"/>
        <w:numPr>
          <w:ilvl w:val="0"/>
          <w:numId w:val="5"/>
        </w:numPr>
        <w:shd w:val="clear" w:color="auto" w:fill="auto"/>
        <w:tabs>
          <w:tab w:val="left" w:pos="591"/>
        </w:tabs>
        <w:spacing w:line="250" w:lineRule="exact"/>
        <w:ind w:firstLine="340"/>
        <w:rPr>
          <w:color w:val="auto"/>
        </w:rPr>
      </w:pPr>
      <w:r w:rsidRPr="005E2884">
        <w:rPr>
          <w:color w:val="auto"/>
        </w:rPr>
        <w:t>работодатель;</w:t>
      </w:r>
    </w:p>
    <w:p w:rsidR="004F00EB" w:rsidRPr="005E2884" w:rsidRDefault="00704F10">
      <w:pPr>
        <w:pStyle w:val="20"/>
        <w:numPr>
          <w:ilvl w:val="0"/>
          <w:numId w:val="5"/>
        </w:numPr>
        <w:shd w:val="clear" w:color="auto" w:fill="auto"/>
        <w:tabs>
          <w:tab w:val="left" w:pos="591"/>
        </w:tabs>
        <w:spacing w:line="250" w:lineRule="exact"/>
        <w:ind w:firstLine="340"/>
        <w:rPr>
          <w:color w:val="auto"/>
        </w:rPr>
      </w:pPr>
      <w:r w:rsidRPr="005E2884">
        <w:rPr>
          <w:color w:val="auto"/>
        </w:rPr>
        <w:t>рецензент;</w:t>
      </w:r>
    </w:p>
    <w:p w:rsidR="004F00EB" w:rsidRPr="005E2884" w:rsidRDefault="00704F10">
      <w:pPr>
        <w:pStyle w:val="20"/>
        <w:shd w:val="clear" w:color="auto" w:fill="auto"/>
        <w:spacing w:line="250" w:lineRule="exact"/>
        <w:ind w:firstLine="340"/>
        <w:rPr>
          <w:color w:val="auto"/>
        </w:rPr>
      </w:pPr>
      <w:r w:rsidRPr="005E2884">
        <w:rPr>
          <w:color w:val="auto"/>
        </w:rPr>
        <w:t>В ГЭК до защиты ВКР представляются следующие документы:</w:t>
      </w:r>
    </w:p>
    <w:p w:rsidR="004F00EB" w:rsidRPr="005E2884" w:rsidRDefault="00704F10">
      <w:pPr>
        <w:pStyle w:val="20"/>
        <w:numPr>
          <w:ilvl w:val="0"/>
          <w:numId w:val="5"/>
        </w:numPr>
        <w:shd w:val="clear" w:color="auto" w:fill="auto"/>
        <w:tabs>
          <w:tab w:val="left" w:pos="602"/>
        </w:tabs>
        <w:spacing w:line="250" w:lineRule="exact"/>
        <w:ind w:firstLine="340"/>
        <w:rPr>
          <w:color w:val="auto"/>
        </w:rPr>
      </w:pPr>
      <w:r w:rsidRPr="005E2884">
        <w:rPr>
          <w:color w:val="auto"/>
        </w:rPr>
        <w:t>сводная ведомость о выполнении обучающимся учебного плана и полученных им оценках по дисциплинам, курсовым работам и практикам;</w:t>
      </w:r>
    </w:p>
    <w:p w:rsidR="004F00EB" w:rsidRPr="005E2884" w:rsidRDefault="00704F10">
      <w:pPr>
        <w:pStyle w:val="20"/>
        <w:numPr>
          <w:ilvl w:val="0"/>
          <w:numId w:val="5"/>
        </w:numPr>
        <w:shd w:val="clear" w:color="auto" w:fill="auto"/>
        <w:tabs>
          <w:tab w:val="left" w:pos="591"/>
        </w:tabs>
        <w:spacing w:line="250" w:lineRule="exact"/>
        <w:ind w:firstLine="340"/>
        <w:rPr>
          <w:color w:val="auto"/>
        </w:rPr>
      </w:pPr>
      <w:r w:rsidRPr="005E2884">
        <w:rPr>
          <w:color w:val="auto"/>
        </w:rPr>
        <w:t>задание на выполнение ВКР;</w:t>
      </w:r>
    </w:p>
    <w:p w:rsidR="004F00EB" w:rsidRPr="005E2884" w:rsidRDefault="00704F10">
      <w:pPr>
        <w:pStyle w:val="20"/>
        <w:numPr>
          <w:ilvl w:val="0"/>
          <w:numId w:val="5"/>
        </w:numPr>
        <w:shd w:val="clear" w:color="auto" w:fill="auto"/>
        <w:tabs>
          <w:tab w:val="left" w:pos="591"/>
        </w:tabs>
        <w:spacing w:line="250" w:lineRule="exact"/>
        <w:ind w:firstLine="340"/>
        <w:rPr>
          <w:color w:val="auto"/>
        </w:rPr>
      </w:pPr>
      <w:r w:rsidRPr="005E2884">
        <w:rPr>
          <w:color w:val="auto"/>
        </w:rPr>
        <w:t>отзыв руководителя ВКР;</w:t>
      </w:r>
    </w:p>
    <w:p w:rsidR="004F00EB" w:rsidRPr="005E2884" w:rsidRDefault="00704F10">
      <w:pPr>
        <w:pStyle w:val="20"/>
        <w:numPr>
          <w:ilvl w:val="0"/>
          <w:numId w:val="5"/>
        </w:numPr>
        <w:shd w:val="clear" w:color="auto" w:fill="auto"/>
        <w:tabs>
          <w:tab w:val="left" w:pos="591"/>
        </w:tabs>
        <w:spacing w:line="250" w:lineRule="exact"/>
        <w:ind w:firstLine="340"/>
        <w:rPr>
          <w:color w:val="auto"/>
        </w:rPr>
      </w:pPr>
      <w:r w:rsidRPr="005E2884">
        <w:rPr>
          <w:color w:val="auto"/>
        </w:rPr>
        <w:t>рецензия на ВКР;</w:t>
      </w:r>
    </w:p>
    <w:p w:rsidR="004F00EB" w:rsidRPr="005E2884" w:rsidRDefault="00704F10">
      <w:pPr>
        <w:pStyle w:val="20"/>
        <w:numPr>
          <w:ilvl w:val="0"/>
          <w:numId w:val="5"/>
        </w:numPr>
        <w:shd w:val="clear" w:color="auto" w:fill="auto"/>
        <w:tabs>
          <w:tab w:val="left" w:pos="591"/>
        </w:tabs>
        <w:spacing w:after="204" w:line="250" w:lineRule="exact"/>
        <w:ind w:firstLine="340"/>
        <w:rPr>
          <w:color w:val="auto"/>
        </w:rPr>
      </w:pPr>
      <w:r w:rsidRPr="005E2884">
        <w:rPr>
          <w:color w:val="auto"/>
        </w:rPr>
        <w:t>графические материал.</w:t>
      </w:r>
    </w:p>
    <w:p w:rsidR="004F00EB" w:rsidRPr="005E2884" w:rsidRDefault="00704F10">
      <w:pPr>
        <w:pStyle w:val="10"/>
        <w:keepNext/>
        <w:keepLines/>
        <w:shd w:val="clear" w:color="auto" w:fill="auto"/>
        <w:spacing w:before="0" w:after="205" w:line="220" w:lineRule="exact"/>
        <w:ind w:right="280"/>
        <w:jc w:val="center"/>
        <w:rPr>
          <w:color w:val="auto"/>
        </w:rPr>
      </w:pPr>
      <w:bookmarkStart w:id="14" w:name="bookmark14"/>
      <w:r w:rsidRPr="005E2884">
        <w:rPr>
          <w:color w:val="auto"/>
        </w:rPr>
        <w:t>Проведение защиты выпускной квалификационной работы</w:t>
      </w:r>
      <w:bookmarkEnd w:id="14"/>
    </w:p>
    <w:p w:rsidR="004F00EB" w:rsidRPr="005E2884" w:rsidRDefault="00704F10">
      <w:pPr>
        <w:pStyle w:val="20"/>
        <w:shd w:val="clear" w:color="auto" w:fill="auto"/>
        <w:spacing w:line="250" w:lineRule="exact"/>
        <w:ind w:firstLine="340"/>
        <w:rPr>
          <w:color w:val="auto"/>
        </w:rPr>
      </w:pPr>
      <w:r w:rsidRPr="005E2884">
        <w:rPr>
          <w:color w:val="auto"/>
        </w:rPr>
        <w:t>Процедура защиты устанавливается председателем Государственной экзаменационной комиссии по согласованию с членами ГЭК.</w:t>
      </w:r>
    </w:p>
    <w:p w:rsidR="004F00EB" w:rsidRPr="005E2884" w:rsidRDefault="00704F10">
      <w:pPr>
        <w:pStyle w:val="20"/>
        <w:shd w:val="clear" w:color="auto" w:fill="auto"/>
        <w:spacing w:line="250" w:lineRule="exact"/>
        <w:ind w:firstLine="340"/>
        <w:rPr>
          <w:color w:val="auto"/>
        </w:rPr>
      </w:pPr>
      <w:r w:rsidRPr="005E2884">
        <w:rPr>
          <w:color w:val="auto"/>
        </w:rPr>
        <w:t>При подготовке к защите ВКР обучающийся должен составить доклад и согласовать его содержание с руководителем ВКР.</w:t>
      </w:r>
    </w:p>
    <w:p w:rsidR="004F00EB" w:rsidRPr="005E2884" w:rsidRDefault="00704F10">
      <w:pPr>
        <w:pStyle w:val="20"/>
        <w:shd w:val="clear" w:color="auto" w:fill="auto"/>
        <w:spacing w:line="250" w:lineRule="exact"/>
        <w:ind w:firstLine="340"/>
        <w:rPr>
          <w:color w:val="auto"/>
        </w:rPr>
      </w:pPr>
      <w:r w:rsidRPr="005E2884">
        <w:rPr>
          <w:color w:val="auto"/>
        </w:rPr>
        <w:t>Доклад должен включать:</w:t>
      </w:r>
    </w:p>
    <w:p w:rsidR="004F00EB" w:rsidRPr="005E2884" w:rsidRDefault="00704F10">
      <w:pPr>
        <w:pStyle w:val="20"/>
        <w:numPr>
          <w:ilvl w:val="0"/>
          <w:numId w:val="5"/>
        </w:numPr>
        <w:shd w:val="clear" w:color="auto" w:fill="auto"/>
        <w:tabs>
          <w:tab w:val="left" w:pos="649"/>
        </w:tabs>
        <w:spacing w:line="250" w:lineRule="exact"/>
        <w:ind w:firstLine="340"/>
        <w:rPr>
          <w:color w:val="auto"/>
        </w:rPr>
      </w:pPr>
      <w:r w:rsidRPr="005E2884">
        <w:rPr>
          <w:color w:val="auto"/>
        </w:rPr>
        <w:t>полное наименование темы ВКР и обоснование ее актуальности;</w:t>
      </w:r>
    </w:p>
    <w:p w:rsidR="004F00EB" w:rsidRPr="005E2884" w:rsidRDefault="00704F10">
      <w:pPr>
        <w:pStyle w:val="20"/>
        <w:numPr>
          <w:ilvl w:val="0"/>
          <w:numId w:val="5"/>
        </w:numPr>
        <w:shd w:val="clear" w:color="auto" w:fill="auto"/>
        <w:tabs>
          <w:tab w:val="left" w:pos="649"/>
        </w:tabs>
        <w:spacing w:line="250" w:lineRule="exact"/>
        <w:ind w:firstLine="340"/>
        <w:rPr>
          <w:color w:val="auto"/>
        </w:rPr>
      </w:pPr>
      <w:r w:rsidRPr="005E2884">
        <w:rPr>
          <w:color w:val="auto"/>
        </w:rPr>
        <w:t>цели и задачи, поставленные студентом при разработке ВКР;</w:t>
      </w:r>
    </w:p>
    <w:p w:rsidR="004F00EB" w:rsidRPr="005E2884" w:rsidRDefault="00704F10">
      <w:pPr>
        <w:pStyle w:val="20"/>
        <w:numPr>
          <w:ilvl w:val="0"/>
          <w:numId w:val="5"/>
        </w:numPr>
        <w:shd w:val="clear" w:color="auto" w:fill="auto"/>
        <w:tabs>
          <w:tab w:val="left" w:pos="649"/>
        </w:tabs>
        <w:spacing w:line="250" w:lineRule="exact"/>
        <w:ind w:firstLine="340"/>
        <w:rPr>
          <w:color w:val="auto"/>
        </w:rPr>
      </w:pPr>
      <w:r w:rsidRPr="005E2884">
        <w:rPr>
          <w:color w:val="auto"/>
        </w:rPr>
        <w:t>краткий анализ предмета и базы исследования;</w:t>
      </w:r>
    </w:p>
    <w:p w:rsidR="004F00EB" w:rsidRPr="005E2884" w:rsidRDefault="00704F10">
      <w:pPr>
        <w:pStyle w:val="20"/>
        <w:numPr>
          <w:ilvl w:val="0"/>
          <w:numId w:val="5"/>
        </w:numPr>
        <w:shd w:val="clear" w:color="auto" w:fill="auto"/>
        <w:tabs>
          <w:tab w:val="left" w:pos="587"/>
        </w:tabs>
        <w:spacing w:line="250" w:lineRule="exact"/>
        <w:ind w:firstLine="340"/>
        <w:rPr>
          <w:color w:val="auto"/>
        </w:rPr>
      </w:pPr>
      <w:r w:rsidRPr="005E2884">
        <w:rPr>
          <w:color w:val="auto"/>
        </w:rPr>
        <w:t>направления и возможности оптимизации системы управления, объекта и предмета исследования в соответствии с целью и задачами ВКР;</w:t>
      </w:r>
    </w:p>
    <w:p w:rsidR="004F00EB" w:rsidRPr="005E2884" w:rsidRDefault="00704F10">
      <w:pPr>
        <w:pStyle w:val="20"/>
        <w:numPr>
          <w:ilvl w:val="0"/>
          <w:numId w:val="5"/>
        </w:numPr>
        <w:shd w:val="clear" w:color="auto" w:fill="auto"/>
        <w:tabs>
          <w:tab w:val="left" w:pos="649"/>
        </w:tabs>
        <w:spacing w:line="250" w:lineRule="exact"/>
        <w:ind w:firstLine="340"/>
        <w:rPr>
          <w:color w:val="auto"/>
        </w:rPr>
      </w:pPr>
      <w:r w:rsidRPr="005E2884">
        <w:rPr>
          <w:color w:val="auto"/>
        </w:rPr>
        <w:t>поиск и принятие решений, обоснование их эффективности;</w:t>
      </w:r>
    </w:p>
    <w:p w:rsidR="004F00EB" w:rsidRPr="005E2884" w:rsidRDefault="00704F10">
      <w:pPr>
        <w:pStyle w:val="20"/>
        <w:numPr>
          <w:ilvl w:val="0"/>
          <w:numId w:val="5"/>
        </w:numPr>
        <w:shd w:val="clear" w:color="auto" w:fill="auto"/>
        <w:tabs>
          <w:tab w:val="left" w:pos="649"/>
        </w:tabs>
        <w:spacing w:line="250" w:lineRule="exact"/>
        <w:ind w:firstLine="340"/>
        <w:rPr>
          <w:color w:val="auto"/>
        </w:rPr>
      </w:pPr>
      <w:r w:rsidRPr="005E2884">
        <w:rPr>
          <w:color w:val="auto"/>
        </w:rPr>
        <w:t>практическая реализация и апробация разработок;</w:t>
      </w:r>
    </w:p>
    <w:p w:rsidR="004F00EB" w:rsidRPr="005E2884" w:rsidRDefault="00704F10">
      <w:pPr>
        <w:pStyle w:val="20"/>
        <w:numPr>
          <w:ilvl w:val="0"/>
          <w:numId w:val="5"/>
        </w:numPr>
        <w:shd w:val="clear" w:color="auto" w:fill="auto"/>
        <w:tabs>
          <w:tab w:val="left" w:pos="649"/>
        </w:tabs>
        <w:spacing w:line="250" w:lineRule="exact"/>
        <w:ind w:firstLine="340"/>
        <w:rPr>
          <w:color w:val="auto"/>
        </w:rPr>
      </w:pPr>
      <w:r w:rsidRPr="005E2884">
        <w:rPr>
          <w:color w:val="auto"/>
        </w:rPr>
        <w:t>заключение о возможности реализации предложений ВКР и их дальнейшее развитие.</w:t>
      </w:r>
    </w:p>
    <w:p w:rsidR="004F00EB" w:rsidRPr="005E2884" w:rsidRDefault="00704F10">
      <w:pPr>
        <w:pStyle w:val="20"/>
        <w:shd w:val="clear" w:color="auto" w:fill="auto"/>
        <w:spacing w:line="250" w:lineRule="exact"/>
        <w:ind w:firstLine="340"/>
        <w:rPr>
          <w:color w:val="auto"/>
        </w:rPr>
      </w:pPr>
      <w:r w:rsidRPr="005E2884">
        <w:rPr>
          <w:rStyle w:val="21"/>
          <w:color w:val="auto"/>
        </w:rPr>
        <w:t>На защиту выпускной квалификационной работы отводится до 20 минут:</w:t>
      </w:r>
    </w:p>
    <w:p w:rsidR="004F00EB" w:rsidRPr="005E2884" w:rsidRDefault="00704F10">
      <w:pPr>
        <w:pStyle w:val="20"/>
        <w:numPr>
          <w:ilvl w:val="0"/>
          <w:numId w:val="5"/>
        </w:numPr>
        <w:shd w:val="clear" w:color="auto" w:fill="auto"/>
        <w:tabs>
          <w:tab w:val="left" w:pos="649"/>
        </w:tabs>
        <w:spacing w:line="250" w:lineRule="exact"/>
        <w:ind w:firstLine="340"/>
        <w:rPr>
          <w:color w:val="auto"/>
        </w:rPr>
      </w:pPr>
      <w:r w:rsidRPr="005E2884">
        <w:rPr>
          <w:rStyle w:val="21"/>
          <w:color w:val="auto"/>
        </w:rPr>
        <w:t>доклад студента не более 10 минут,</w:t>
      </w:r>
    </w:p>
    <w:p w:rsidR="004F00EB" w:rsidRPr="005E2884" w:rsidRDefault="00704F10">
      <w:pPr>
        <w:pStyle w:val="20"/>
        <w:numPr>
          <w:ilvl w:val="0"/>
          <w:numId w:val="5"/>
        </w:numPr>
        <w:shd w:val="clear" w:color="auto" w:fill="auto"/>
        <w:tabs>
          <w:tab w:val="left" w:pos="649"/>
        </w:tabs>
        <w:spacing w:line="250" w:lineRule="exact"/>
        <w:ind w:firstLine="340"/>
        <w:rPr>
          <w:color w:val="auto"/>
        </w:rPr>
      </w:pPr>
      <w:r w:rsidRPr="005E2884">
        <w:rPr>
          <w:rStyle w:val="21"/>
          <w:color w:val="auto"/>
        </w:rPr>
        <w:t>чтение отзыва и рецензии,</w:t>
      </w:r>
    </w:p>
    <w:p w:rsidR="004F00EB" w:rsidRPr="005E2884" w:rsidRDefault="00704F10">
      <w:pPr>
        <w:pStyle w:val="20"/>
        <w:numPr>
          <w:ilvl w:val="0"/>
          <w:numId w:val="5"/>
        </w:numPr>
        <w:shd w:val="clear" w:color="auto" w:fill="auto"/>
        <w:tabs>
          <w:tab w:val="left" w:pos="649"/>
        </w:tabs>
        <w:spacing w:line="250" w:lineRule="exact"/>
        <w:ind w:firstLine="340"/>
        <w:rPr>
          <w:color w:val="auto"/>
        </w:rPr>
      </w:pPr>
      <w:r w:rsidRPr="005E2884">
        <w:rPr>
          <w:rStyle w:val="21"/>
          <w:color w:val="auto"/>
        </w:rPr>
        <w:t>вопросы членов ГЭК и ответы обучающегося.</w:t>
      </w:r>
    </w:p>
    <w:p w:rsidR="004F00EB" w:rsidRPr="005E2884" w:rsidRDefault="00704F10">
      <w:pPr>
        <w:pStyle w:val="20"/>
        <w:numPr>
          <w:ilvl w:val="0"/>
          <w:numId w:val="5"/>
        </w:numPr>
        <w:shd w:val="clear" w:color="auto" w:fill="auto"/>
        <w:tabs>
          <w:tab w:val="left" w:pos="655"/>
        </w:tabs>
        <w:spacing w:line="259" w:lineRule="exact"/>
        <w:ind w:firstLine="340"/>
        <w:rPr>
          <w:color w:val="auto"/>
        </w:rPr>
      </w:pPr>
      <w:r w:rsidRPr="005E2884">
        <w:rPr>
          <w:rStyle w:val="21"/>
          <w:color w:val="auto"/>
        </w:rPr>
        <w:t>может быть предусмотрено выступление руководителя выпускной квалификационной работы, а также рецензента, если он присутствует на заседании ГЭК.</w:t>
      </w:r>
    </w:p>
    <w:p w:rsidR="004F00EB" w:rsidRPr="005E2884" w:rsidRDefault="00704F10">
      <w:pPr>
        <w:pStyle w:val="20"/>
        <w:shd w:val="clear" w:color="auto" w:fill="auto"/>
        <w:ind w:firstLine="340"/>
        <w:rPr>
          <w:color w:val="auto"/>
        </w:rPr>
      </w:pPr>
      <w:r w:rsidRPr="005E2884">
        <w:rPr>
          <w:color w:val="auto"/>
        </w:rPr>
        <w:t>По окончанию защиты ВКР обучающимся, решение принимается большинством голосов членов ГЭК. Голос председателя ГЭК является решающим. Решение членов ГЭК доводится до сведения обучающимся в день защиты ВКР.</w:t>
      </w:r>
    </w:p>
    <w:p w:rsidR="004F00EB" w:rsidRPr="005E2884" w:rsidRDefault="00704F10">
      <w:pPr>
        <w:pStyle w:val="20"/>
        <w:shd w:val="clear" w:color="auto" w:fill="auto"/>
        <w:spacing w:after="180"/>
        <w:ind w:firstLine="340"/>
        <w:rPr>
          <w:color w:val="auto"/>
        </w:rPr>
      </w:pPr>
      <w:r w:rsidRPr="005E2884">
        <w:rPr>
          <w:color w:val="auto"/>
        </w:rPr>
        <w:t>По положительным результатам итоговой аттестации ГЭК принимает решение о присвоении выпускнику квалификации, соответствующей данной профессии (специальности) и выдаче диплома о среднем профессиональном образовании.</w:t>
      </w:r>
    </w:p>
    <w:p w:rsidR="004F00EB" w:rsidRPr="005E2884" w:rsidRDefault="00704F10">
      <w:pPr>
        <w:pStyle w:val="10"/>
        <w:keepNext/>
        <w:keepLines/>
        <w:shd w:val="clear" w:color="auto" w:fill="auto"/>
        <w:spacing w:before="0" w:after="184" w:line="254" w:lineRule="exact"/>
        <w:ind w:right="280"/>
        <w:jc w:val="center"/>
        <w:rPr>
          <w:color w:val="auto"/>
        </w:rPr>
      </w:pPr>
      <w:bookmarkStart w:id="15" w:name="bookmark15"/>
      <w:r w:rsidRPr="005E2884">
        <w:rPr>
          <w:color w:val="auto"/>
        </w:rPr>
        <w:t>КРИТЕРИИ ОЦЕНИВАНИЯ КАЧЕСТВА ВЫПУСКНОЙ</w:t>
      </w:r>
      <w:r w:rsidRPr="005E2884">
        <w:rPr>
          <w:color w:val="auto"/>
        </w:rPr>
        <w:br/>
        <w:t>КВАЛИФИКАЦИОННОЙ РАБОТЫ</w:t>
      </w:r>
      <w:bookmarkEnd w:id="15"/>
    </w:p>
    <w:p w:rsidR="004F00EB" w:rsidRPr="005E2884" w:rsidRDefault="00704F10">
      <w:pPr>
        <w:pStyle w:val="10"/>
        <w:keepNext/>
        <w:keepLines/>
        <w:shd w:val="clear" w:color="auto" w:fill="auto"/>
        <w:spacing w:before="0" w:after="0" w:line="250" w:lineRule="exact"/>
        <w:ind w:firstLine="340"/>
        <w:rPr>
          <w:color w:val="auto"/>
        </w:rPr>
      </w:pPr>
      <w:bookmarkStart w:id="16" w:name="bookmark16"/>
      <w:r w:rsidRPr="005E2884">
        <w:rPr>
          <w:color w:val="auto"/>
        </w:rPr>
        <w:t>Для определения качества выпускной квалификационной работы предлагаются следующие основные показатели ее оценки:</w:t>
      </w:r>
      <w:bookmarkEnd w:id="16"/>
    </w:p>
    <w:p w:rsidR="004F00EB" w:rsidRPr="005E2884" w:rsidRDefault="00704F10">
      <w:pPr>
        <w:pStyle w:val="20"/>
        <w:numPr>
          <w:ilvl w:val="0"/>
          <w:numId w:val="18"/>
        </w:numPr>
        <w:shd w:val="clear" w:color="auto" w:fill="auto"/>
        <w:tabs>
          <w:tab w:val="left" w:pos="736"/>
        </w:tabs>
        <w:spacing w:line="250" w:lineRule="exact"/>
        <w:ind w:firstLine="340"/>
        <w:rPr>
          <w:color w:val="auto"/>
        </w:rPr>
      </w:pPr>
      <w:r w:rsidRPr="005E2884">
        <w:rPr>
          <w:color w:val="auto"/>
        </w:rPr>
        <w:t>Соответствие темы исследования содержанию одного или нескольких профессиональных модулей.</w:t>
      </w:r>
    </w:p>
    <w:p w:rsidR="004F00EB" w:rsidRPr="005E2884" w:rsidRDefault="00704F10">
      <w:pPr>
        <w:pStyle w:val="20"/>
        <w:numPr>
          <w:ilvl w:val="0"/>
          <w:numId w:val="18"/>
        </w:numPr>
        <w:shd w:val="clear" w:color="auto" w:fill="auto"/>
        <w:tabs>
          <w:tab w:val="left" w:pos="736"/>
        </w:tabs>
        <w:spacing w:line="250" w:lineRule="exact"/>
        <w:ind w:firstLine="340"/>
        <w:rPr>
          <w:color w:val="auto"/>
        </w:rPr>
      </w:pPr>
      <w:r w:rsidRPr="005E2884">
        <w:rPr>
          <w:color w:val="auto"/>
        </w:rPr>
        <w:t>Логичность структуры и содержания работы, полнота раскрытия темы исследования, степень достижения поставленных целей и задач.</w:t>
      </w:r>
    </w:p>
    <w:p w:rsidR="004F00EB" w:rsidRPr="005E2884" w:rsidRDefault="00704F10">
      <w:pPr>
        <w:pStyle w:val="20"/>
        <w:numPr>
          <w:ilvl w:val="0"/>
          <w:numId w:val="18"/>
        </w:numPr>
        <w:shd w:val="clear" w:color="auto" w:fill="auto"/>
        <w:tabs>
          <w:tab w:val="left" w:pos="736"/>
        </w:tabs>
        <w:spacing w:line="250" w:lineRule="exact"/>
        <w:ind w:firstLine="340"/>
        <w:rPr>
          <w:color w:val="auto"/>
        </w:rPr>
        <w:sectPr w:rsidR="004F00EB" w:rsidRPr="005E2884">
          <w:pgSz w:w="11900" w:h="16840"/>
          <w:pgMar w:top="1052" w:right="812" w:bottom="586" w:left="692" w:header="0" w:footer="3" w:gutter="0"/>
          <w:cols w:space="720"/>
          <w:noEndnote/>
          <w:docGrid w:linePitch="360"/>
        </w:sectPr>
      </w:pPr>
      <w:r w:rsidRPr="005E2884">
        <w:rPr>
          <w:color w:val="auto"/>
        </w:rPr>
        <w:t>Полнота и качество собранных фактических данных по объекту исследования, качество проведенных расчетов.</w:t>
      </w:r>
    </w:p>
    <w:p w:rsidR="004F00EB" w:rsidRPr="005E2884" w:rsidRDefault="00704F10">
      <w:pPr>
        <w:pStyle w:val="20"/>
        <w:numPr>
          <w:ilvl w:val="0"/>
          <w:numId w:val="18"/>
        </w:numPr>
        <w:shd w:val="clear" w:color="auto" w:fill="auto"/>
        <w:tabs>
          <w:tab w:val="left" w:pos="632"/>
        </w:tabs>
        <w:spacing w:line="250" w:lineRule="exact"/>
        <w:ind w:firstLine="340"/>
        <w:rPr>
          <w:color w:val="auto"/>
        </w:rPr>
      </w:pPr>
      <w:r w:rsidRPr="005E2884">
        <w:rPr>
          <w:color w:val="auto"/>
        </w:rPr>
        <w:lastRenderedPageBreak/>
        <w:t>Умение систематизировать и обобщать факты на основе современных методов и научных достижений.</w:t>
      </w:r>
    </w:p>
    <w:p w:rsidR="004F00EB" w:rsidRPr="005E2884" w:rsidRDefault="00704F10">
      <w:pPr>
        <w:pStyle w:val="20"/>
        <w:numPr>
          <w:ilvl w:val="0"/>
          <w:numId w:val="18"/>
        </w:numPr>
        <w:shd w:val="clear" w:color="auto" w:fill="auto"/>
        <w:tabs>
          <w:tab w:val="left" w:pos="627"/>
        </w:tabs>
        <w:spacing w:line="250" w:lineRule="exact"/>
        <w:ind w:firstLine="340"/>
        <w:rPr>
          <w:color w:val="auto"/>
        </w:rPr>
      </w:pPr>
      <w:r w:rsidRPr="005E2884">
        <w:rPr>
          <w:color w:val="auto"/>
        </w:rPr>
        <w:t>Достоверность и объективность результатов квалификационной работы, использование в работе научных достижений отечественных и зарубежных исследователей, собственных исследований и реального опыта; логические аргументы; апробация в среде специалистов - практиков, преподавателей, исследователей и т. п.</w:t>
      </w:r>
    </w:p>
    <w:p w:rsidR="004F00EB" w:rsidRPr="005E2884" w:rsidRDefault="00704F10">
      <w:pPr>
        <w:pStyle w:val="20"/>
        <w:numPr>
          <w:ilvl w:val="0"/>
          <w:numId w:val="18"/>
        </w:numPr>
        <w:shd w:val="clear" w:color="auto" w:fill="auto"/>
        <w:tabs>
          <w:tab w:val="left" w:pos="637"/>
        </w:tabs>
        <w:spacing w:line="250" w:lineRule="exact"/>
        <w:ind w:firstLine="340"/>
        <w:rPr>
          <w:color w:val="auto"/>
        </w:rPr>
      </w:pPr>
      <w:r w:rsidRPr="005E2884">
        <w:rPr>
          <w:color w:val="auto"/>
        </w:rPr>
        <w:t>Возможность использования результатов в профессиональной практике для решения научных, творческих, организационно-управленческих, образовательных задач.</w:t>
      </w:r>
    </w:p>
    <w:p w:rsidR="004F00EB" w:rsidRPr="005E2884" w:rsidRDefault="00704F10">
      <w:pPr>
        <w:pStyle w:val="20"/>
        <w:numPr>
          <w:ilvl w:val="0"/>
          <w:numId w:val="18"/>
        </w:numPr>
        <w:shd w:val="clear" w:color="auto" w:fill="auto"/>
        <w:tabs>
          <w:tab w:val="left" w:pos="684"/>
        </w:tabs>
        <w:spacing w:line="250" w:lineRule="exact"/>
        <w:ind w:firstLine="340"/>
        <w:rPr>
          <w:color w:val="auto"/>
        </w:rPr>
      </w:pPr>
      <w:r w:rsidRPr="005E2884">
        <w:rPr>
          <w:color w:val="auto"/>
        </w:rPr>
        <w:t>Содержание отзывов на ВКР.</w:t>
      </w:r>
    </w:p>
    <w:p w:rsidR="004F00EB" w:rsidRPr="005E2884" w:rsidRDefault="00704F10">
      <w:pPr>
        <w:pStyle w:val="20"/>
        <w:numPr>
          <w:ilvl w:val="0"/>
          <w:numId w:val="18"/>
        </w:numPr>
        <w:shd w:val="clear" w:color="auto" w:fill="auto"/>
        <w:tabs>
          <w:tab w:val="left" w:pos="637"/>
        </w:tabs>
        <w:spacing w:line="250" w:lineRule="exact"/>
        <w:ind w:firstLine="340"/>
        <w:rPr>
          <w:color w:val="auto"/>
        </w:rPr>
      </w:pPr>
      <w:r w:rsidRPr="005E2884">
        <w:rPr>
          <w:color w:val="auto"/>
        </w:rPr>
        <w:t>Навыки лаконичного, четкого и грамотного изложения материала, оформление работы в соответствии с методическими указаниями, качество представленного графического материала, навыки владения компьютерной техникой в процессе выполнения и защиты ВКР.</w:t>
      </w:r>
    </w:p>
    <w:p w:rsidR="004F00EB" w:rsidRPr="005E2884" w:rsidRDefault="00704F10">
      <w:pPr>
        <w:pStyle w:val="20"/>
        <w:numPr>
          <w:ilvl w:val="0"/>
          <w:numId w:val="18"/>
        </w:numPr>
        <w:shd w:val="clear" w:color="auto" w:fill="auto"/>
        <w:tabs>
          <w:tab w:val="left" w:pos="632"/>
        </w:tabs>
        <w:spacing w:line="250" w:lineRule="exact"/>
        <w:ind w:firstLine="340"/>
        <w:rPr>
          <w:color w:val="auto"/>
        </w:rPr>
      </w:pPr>
      <w:r w:rsidRPr="005E2884">
        <w:rPr>
          <w:color w:val="auto"/>
        </w:rPr>
        <w:t>Уровень теоретической, научной и практической подготовки выпускника, умение вести полемику по теоретическим и практическим вопросам ВКР, глубина и правильность ответов на замечания рецензентов и вопросы членов ГЭК.</w:t>
      </w:r>
    </w:p>
    <w:p w:rsidR="004F00EB" w:rsidRPr="005E2884" w:rsidRDefault="00704F10">
      <w:pPr>
        <w:pStyle w:val="20"/>
        <w:shd w:val="clear" w:color="auto" w:fill="auto"/>
        <w:spacing w:line="250" w:lineRule="exact"/>
        <w:ind w:firstLine="340"/>
        <w:rPr>
          <w:color w:val="auto"/>
        </w:rPr>
      </w:pPr>
      <w:r w:rsidRPr="005E2884">
        <w:rPr>
          <w:color w:val="auto"/>
        </w:rPr>
        <w:t>При определении окончательной оценки по результатам защиты выпускной квалификационной работы учитываются:</w:t>
      </w:r>
    </w:p>
    <w:p w:rsidR="004F00EB" w:rsidRPr="005E2884" w:rsidRDefault="00704F10">
      <w:pPr>
        <w:pStyle w:val="20"/>
        <w:numPr>
          <w:ilvl w:val="0"/>
          <w:numId w:val="5"/>
        </w:numPr>
        <w:shd w:val="clear" w:color="auto" w:fill="auto"/>
        <w:tabs>
          <w:tab w:val="left" w:pos="593"/>
        </w:tabs>
        <w:spacing w:line="250" w:lineRule="exact"/>
        <w:ind w:firstLine="340"/>
        <w:rPr>
          <w:color w:val="auto"/>
        </w:rPr>
      </w:pPr>
      <w:r w:rsidRPr="005E2884">
        <w:rPr>
          <w:color w:val="auto"/>
        </w:rPr>
        <w:t>доклад выпускника по каждому разделу выпускной работы;</w:t>
      </w:r>
    </w:p>
    <w:p w:rsidR="004F00EB" w:rsidRPr="005E2884" w:rsidRDefault="00704F10">
      <w:pPr>
        <w:pStyle w:val="20"/>
        <w:numPr>
          <w:ilvl w:val="0"/>
          <w:numId w:val="5"/>
        </w:numPr>
        <w:shd w:val="clear" w:color="auto" w:fill="auto"/>
        <w:tabs>
          <w:tab w:val="left" w:pos="593"/>
        </w:tabs>
        <w:spacing w:line="250" w:lineRule="exact"/>
        <w:ind w:firstLine="340"/>
        <w:rPr>
          <w:color w:val="auto"/>
        </w:rPr>
      </w:pPr>
      <w:r w:rsidRPr="005E2884">
        <w:rPr>
          <w:color w:val="auto"/>
        </w:rPr>
        <w:t>ответы на вопросы комиссии;</w:t>
      </w:r>
    </w:p>
    <w:p w:rsidR="004F00EB" w:rsidRPr="005E2884" w:rsidRDefault="00704F10">
      <w:pPr>
        <w:pStyle w:val="20"/>
        <w:numPr>
          <w:ilvl w:val="0"/>
          <w:numId w:val="5"/>
        </w:numPr>
        <w:shd w:val="clear" w:color="auto" w:fill="auto"/>
        <w:tabs>
          <w:tab w:val="left" w:pos="593"/>
        </w:tabs>
        <w:spacing w:line="250" w:lineRule="exact"/>
        <w:ind w:firstLine="340"/>
        <w:rPr>
          <w:color w:val="auto"/>
        </w:rPr>
      </w:pPr>
      <w:r w:rsidRPr="005E2884">
        <w:rPr>
          <w:color w:val="auto"/>
        </w:rPr>
        <w:t>оценка рецензента;</w:t>
      </w:r>
    </w:p>
    <w:p w:rsidR="004F00EB" w:rsidRPr="005E2884" w:rsidRDefault="00704F10">
      <w:pPr>
        <w:pStyle w:val="20"/>
        <w:numPr>
          <w:ilvl w:val="0"/>
          <w:numId w:val="5"/>
        </w:numPr>
        <w:shd w:val="clear" w:color="auto" w:fill="auto"/>
        <w:tabs>
          <w:tab w:val="left" w:pos="593"/>
        </w:tabs>
        <w:spacing w:line="250" w:lineRule="exact"/>
        <w:ind w:firstLine="340"/>
        <w:rPr>
          <w:color w:val="auto"/>
        </w:rPr>
      </w:pPr>
      <w:r w:rsidRPr="005E2884">
        <w:rPr>
          <w:color w:val="auto"/>
        </w:rPr>
        <w:t>отзыв руководителя.</w:t>
      </w:r>
    </w:p>
    <w:p w:rsidR="004F00EB" w:rsidRPr="005E2884" w:rsidRDefault="00704F10">
      <w:pPr>
        <w:pStyle w:val="40"/>
        <w:shd w:val="clear" w:color="auto" w:fill="auto"/>
        <w:tabs>
          <w:tab w:val="left" w:pos="5529"/>
          <w:tab w:val="left" w:pos="6911"/>
          <w:tab w:val="left" w:pos="8183"/>
        </w:tabs>
        <w:ind w:firstLine="340"/>
        <w:rPr>
          <w:color w:val="auto"/>
        </w:rPr>
      </w:pPr>
      <w:r w:rsidRPr="005E2884">
        <w:rPr>
          <w:rStyle w:val="42"/>
          <w:color w:val="auto"/>
        </w:rPr>
        <w:t>Результаты защиты определяются оценками</w:t>
      </w:r>
      <w:r w:rsidRPr="005E2884">
        <w:rPr>
          <w:rStyle w:val="42"/>
          <w:color w:val="auto"/>
        </w:rPr>
        <w:tab/>
      </w:r>
      <w:r w:rsidRPr="005E2884">
        <w:rPr>
          <w:color w:val="auto"/>
        </w:rPr>
        <w:t>«отлично»,</w:t>
      </w:r>
      <w:r w:rsidRPr="005E2884">
        <w:rPr>
          <w:color w:val="auto"/>
        </w:rPr>
        <w:tab/>
        <w:t>«хорошо»,</w:t>
      </w:r>
      <w:r w:rsidRPr="005E2884">
        <w:rPr>
          <w:color w:val="auto"/>
        </w:rPr>
        <w:tab/>
        <w:t>«удовлетворительно»,</w:t>
      </w:r>
    </w:p>
    <w:p w:rsidR="004F00EB" w:rsidRPr="005E2884" w:rsidRDefault="00704F10">
      <w:pPr>
        <w:pStyle w:val="40"/>
        <w:shd w:val="clear" w:color="auto" w:fill="auto"/>
        <w:spacing w:after="180"/>
        <w:jc w:val="left"/>
        <w:rPr>
          <w:color w:val="auto"/>
        </w:rPr>
      </w:pPr>
      <w:r w:rsidRPr="005E2884">
        <w:rPr>
          <w:color w:val="auto"/>
        </w:rPr>
        <w:t>«неудовлетворительно».</w:t>
      </w:r>
    </w:p>
    <w:p w:rsidR="004F00EB" w:rsidRPr="005E2884" w:rsidRDefault="00704F10">
      <w:pPr>
        <w:pStyle w:val="20"/>
        <w:shd w:val="clear" w:color="auto" w:fill="auto"/>
        <w:spacing w:line="250" w:lineRule="exact"/>
        <w:ind w:firstLine="0"/>
        <w:jc w:val="left"/>
        <w:rPr>
          <w:color w:val="auto"/>
        </w:rPr>
      </w:pPr>
      <w:r w:rsidRPr="005E2884">
        <w:rPr>
          <w:rStyle w:val="21"/>
          <w:color w:val="auto"/>
        </w:rPr>
        <w:t>Оценка «Отлично»</w:t>
      </w:r>
      <w:r w:rsidRPr="005E2884">
        <w:rPr>
          <w:color w:val="auto"/>
        </w:rPr>
        <w:t xml:space="preserve"> выставляется за ВКР, которая:</w:t>
      </w:r>
    </w:p>
    <w:p w:rsidR="004F00EB" w:rsidRPr="005E2884" w:rsidRDefault="00704F10">
      <w:pPr>
        <w:pStyle w:val="20"/>
        <w:shd w:val="clear" w:color="auto" w:fill="auto"/>
        <w:spacing w:line="250" w:lineRule="exact"/>
        <w:ind w:left="460" w:firstLine="0"/>
        <w:rPr>
          <w:color w:val="auto"/>
        </w:rPr>
      </w:pPr>
      <w:r w:rsidRPr="005E2884">
        <w:rPr>
          <w:color w:val="auto"/>
        </w:rPr>
        <w:t>-носит исследовательский или научный характер;</w:t>
      </w:r>
    </w:p>
    <w:p w:rsidR="004F00EB" w:rsidRPr="005E2884" w:rsidRDefault="00704F10">
      <w:pPr>
        <w:pStyle w:val="20"/>
        <w:shd w:val="clear" w:color="auto" w:fill="auto"/>
        <w:spacing w:line="250" w:lineRule="exact"/>
        <w:ind w:left="460" w:firstLine="0"/>
        <w:rPr>
          <w:color w:val="auto"/>
        </w:rPr>
      </w:pPr>
      <w:r w:rsidRPr="005E2884">
        <w:rPr>
          <w:color w:val="auto"/>
        </w:rPr>
        <w:t>-имеет грамотно изложенную теоретическую главу;</w:t>
      </w:r>
    </w:p>
    <w:p w:rsidR="004F00EB" w:rsidRPr="005E2884" w:rsidRDefault="00704F10">
      <w:pPr>
        <w:pStyle w:val="20"/>
        <w:shd w:val="clear" w:color="auto" w:fill="auto"/>
        <w:spacing w:line="250" w:lineRule="exact"/>
        <w:ind w:firstLine="460"/>
        <w:jc w:val="left"/>
        <w:rPr>
          <w:color w:val="auto"/>
        </w:rPr>
      </w:pPr>
      <w:r w:rsidRPr="005E2884">
        <w:rPr>
          <w:color w:val="auto"/>
        </w:rPr>
        <w:t>-имеет анализ, логичное, последовательное изложение материала с соответствующими выводами и обоснованными предложениями, имеющими практическую значимость;</w:t>
      </w:r>
    </w:p>
    <w:p w:rsidR="004F00EB" w:rsidRPr="005E2884" w:rsidRDefault="00704F10">
      <w:pPr>
        <w:pStyle w:val="20"/>
        <w:shd w:val="clear" w:color="auto" w:fill="auto"/>
        <w:spacing w:line="250" w:lineRule="exact"/>
        <w:ind w:left="460" w:firstLine="0"/>
        <w:rPr>
          <w:color w:val="auto"/>
        </w:rPr>
      </w:pPr>
      <w:r w:rsidRPr="005E2884">
        <w:rPr>
          <w:color w:val="auto"/>
        </w:rPr>
        <w:t>-работа написана грамотным литературным языком, тщательно выверена;</w:t>
      </w:r>
    </w:p>
    <w:p w:rsidR="004F00EB" w:rsidRPr="005E2884" w:rsidRDefault="00704F10">
      <w:pPr>
        <w:pStyle w:val="20"/>
        <w:shd w:val="clear" w:color="auto" w:fill="auto"/>
        <w:spacing w:line="250" w:lineRule="exact"/>
        <w:ind w:firstLine="460"/>
        <w:jc w:val="left"/>
        <w:rPr>
          <w:color w:val="auto"/>
        </w:rPr>
      </w:pPr>
      <w:r w:rsidRPr="005E2884">
        <w:rPr>
          <w:color w:val="auto"/>
        </w:rPr>
        <w:t>-научно-справочный аппарат и оформление соответствуют действующим государственным стандартам и методическим рекомендациям по выполнению ВКР ОГПТ;</w:t>
      </w:r>
    </w:p>
    <w:p w:rsidR="004F00EB" w:rsidRPr="005E2884" w:rsidRDefault="00704F10">
      <w:pPr>
        <w:pStyle w:val="20"/>
        <w:numPr>
          <w:ilvl w:val="0"/>
          <w:numId w:val="5"/>
        </w:numPr>
        <w:shd w:val="clear" w:color="auto" w:fill="auto"/>
        <w:tabs>
          <w:tab w:val="left" w:pos="713"/>
        </w:tabs>
        <w:spacing w:line="250" w:lineRule="exact"/>
        <w:ind w:left="460" w:firstLine="0"/>
        <w:rPr>
          <w:color w:val="auto"/>
        </w:rPr>
      </w:pPr>
      <w:r w:rsidRPr="005E2884">
        <w:rPr>
          <w:color w:val="auto"/>
        </w:rPr>
        <w:t>сопровождается достаточным объемом табличного и графического материала;</w:t>
      </w:r>
    </w:p>
    <w:p w:rsidR="004F00EB" w:rsidRPr="005E2884" w:rsidRDefault="00704F10">
      <w:pPr>
        <w:pStyle w:val="20"/>
        <w:numPr>
          <w:ilvl w:val="0"/>
          <w:numId w:val="5"/>
        </w:numPr>
        <w:shd w:val="clear" w:color="auto" w:fill="auto"/>
        <w:tabs>
          <w:tab w:val="left" w:pos="713"/>
        </w:tabs>
        <w:spacing w:line="250" w:lineRule="exact"/>
        <w:ind w:left="460" w:firstLine="0"/>
        <w:rPr>
          <w:color w:val="auto"/>
        </w:rPr>
      </w:pPr>
      <w:r w:rsidRPr="005E2884">
        <w:rPr>
          <w:color w:val="auto"/>
        </w:rPr>
        <w:t>имеет положительные отзывы руководителя и рецензента;</w:t>
      </w:r>
    </w:p>
    <w:p w:rsidR="004F00EB" w:rsidRPr="005E2884" w:rsidRDefault="00704F10">
      <w:pPr>
        <w:pStyle w:val="20"/>
        <w:numPr>
          <w:ilvl w:val="0"/>
          <w:numId w:val="5"/>
        </w:numPr>
        <w:shd w:val="clear" w:color="auto" w:fill="auto"/>
        <w:tabs>
          <w:tab w:val="left" w:pos="713"/>
        </w:tabs>
        <w:spacing w:line="250" w:lineRule="exact"/>
        <w:ind w:left="460" w:firstLine="0"/>
        <w:rPr>
          <w:color w:val="auto"/>
        </w:rPr>
      </w:pPr>
      <w:r w:rsidRPr="005E2884">
        <w:rPr>
          <w:color w:val="auto"/>
        </w:rPr>
        <w:t>при защите выпускник показывает глубокое знание вопросов темы;</w:t>
      </w:r>
    </w:p>
    <w:p w:rsidR="004F00EB" w:rsidRPr="005E2884" w:rsidRDefault="00704F10">
      <w:pPr>
        <w:pStyle w:val="20"/>
        <w:numPr>
          <w:ilvl w:val="0"/>
          <w:numId w:val="5"/>
        </w:numPr>
        <w:shd w:val="clear" w:color="auto" w:fill="auto"/>
        <w:tabs>
          <w:tab w:val="left" w:pos="713"/>
        </w:tabs>
        <w:spacing w:line="250" w:lineRule="exact"/>
        <w:ind w:left="460" w:firstLine="0"/>
        <w:rPr>
          <w:color w:val="auto"/>
        </w:rPr>
      </w:pPr>
      <w:r w:rsidRPr="005E2884">
        <w:rPr>
          <w:color w:val="auto"/>
        </w:rPr>
        <w:t>свободно оперирует данными исследования;</w:t>
      </w:r>
    </w:p>
    <w:p w:rsidR="004F00EB" w:rsidRPr="005E2884" w:rsidRDefault="00704F10">
      <w:pPr>
        <w:pStyle w:val="20"/>
        <w:numPr>
          <w:ilvl w:val="0"/>
          <w:numId w:val="5"/>
        </w:numPr>
        <w:shd w:val="clear" w:color="auto" w:fill="auto"/>
        <w:tabs>
          <w:tab w:val="left" w:pos="690"/>
        </w:tabs>
        <w:spacing w:after="180" w:line="250" w:lineRule="exact"/>
        <w:ind w:firstLine="460"/>
        <w:jc w:val="left"/>
        <w:rPr>
          <w:color w:val="auto"/>
        </w:rPr>
      </w:pPr>
      <w:r w:rsidRPr="005E2884">
        <w:rPr>
          <w:color w:val="auto"/>
        </w:rPr>
        <w:t>вносит обоснованные предложения, дает четкие и аргументированные ответы на вопросы, заданные членами ГЭК.</w:t>
      </w:r>
    </w:p>
    <w:p w:rsidR="004F00EB" w:rsidRPr="005E2884" w:rsidRDefault="00704F10">
      <w:pPr>
        <w:pStyle w:val="20"/>
        <w:shd w:val="clear" w:color="auto" w:fill="auto"/>
        <w:spacing w:line="250" w:lineRule="exact"/>
        <w:ind w:firstLine="0"/>
        <w:jc w:val="left"/>
        <w:rPr>
          <w:color w:val="auto"/>
        </w:rPr>
      </w:pPr>
      <w:r w:rsidRPr="005E2884">
        <w:rPr>
          <w:rStyle w:val="21"/>
          <w:color w:val="auto"/>
        </w:rPr>
        <w:t>Оценка «Хорошо»</w:t>
      </w:r>
      <w:r w:rsidRPr="005E2884">
        <w:rPr>
          <w:color w:val="auto"/>
        </w:rPr>
        <w:t xml:space="preserve"> выставляется за ВКР, которая:</w:t>
      </w:r>
    </w:p>
    <w:p w:rsidR="004F00EB" w:rsidRPr="005E2884" w:rsidRDefault="00704F10">
      <w:pPr>
        <w:pStyle w:val="20"/>
        <w:numPr>
          <w:ilvl w:val="0"/>
          <w:numId w:val="5"/>
        </w:numPr>
        <w:shd w:val="clear" w:color="auto" w:fill="auto"/>
        <w:tabs>
          <w:tab w:val="left" w:pos="593"/>
        </w:tabs>
        <w:spacing w:line="250" w:lineRule="exact"/>
        <w:ind w:firstLine="340"/>
        <w:rPr>
          <w:color w:val="auto"/>
        </w:rPr>
      </w:pPr>
      <w:r w:rsidRPr="005E2884">
        <w:rPr>
          <w:color w:val="auto"/>
        </w:rPr>
        <w:t>носит исследовательский характер;</w:t>
      </w:r>
    </w:p>
    <w:p w:rsidR="004F00EB" w:rsidRPr="005E2884" w:rsidRDefault="00704F10">
      <w:pPr>
        <w:pStyle w:val="20"/>
        <w:numPr>
          <w:ilvl w:val="0"/>
          <w:numId w:val="5"/>
        </w:numPr>
        <w:shd w:val="clear" w:color="auto" w:fill="auto"/>
        <w:tabs>
          <w:tab w:val="left" w:pos="593"/>
        </w:tabs>
        <w:spacing w:line="250" w:lineRule="exact"/>
        <w:ind w:firstLine="340"/>
        <w:rPr>
          <w:color w:val="auto"/>
        </w:rPr>
      </w:pPr>
      <w:r w:rsidRPr="005E2884">
        <w:rPr>
          <w:color w:val="auto"/>
        </w:rPr>
        <w:t>имеет грамотно изложенную теоретическую главу, с представленным анализом;</w:t>
      </w:r>
    </w:p>
    <w:p w:rsidR="004F00EB" w:rsidRPr="005E2884" w:rsidRDefault="00704F10">
      <w:pPr>
        <w:pStyle w:val="20"/>
        <w:shd w:val="clear" w:color="auto" w:fill="auto"/>
        <w:spacing w:line="250" w:lineRule="exact"/>
        <w:ind w:firstLine="340"/>
        <w:rPr>
          <w:color w:val="auto"/>
        </w:rPr>
      </w:pPr>
      <w:r w:rsidRPr="005E2884">
        <w:rPr>
          <w:color w:val="auto"/>
        </w:rPr>
        <w:t>-имеет последовательное изложение материала с соответствующими выводами, однако, историография проблемы и анализ источников неполный;</w:t>
      </w:r>
    </w:p>
    <w:p w:rsidR="004F00EB" w:rsidRPr="005E2884" w:rsidRDefault="00704F10">
      <w:pPr>
        <w:pStyle w:val="20"/>
        <w:numPr>
          <w:ilvl w:val="0"/>
          <w:numId w:val="5"/>
        </w:numPr>
        <w:shd w:val="clear" w:color="auto" w:fill="auto"/>
        <w:tabs>
          <w:tab w:val="left" w:pos="593"/>
        </w:tabs>
        <w:spacing w:line="250" w:lineRule="exact"/>
        <w:ind w:firstLine="340"/>
        <w:rPr>
          <w:color w:val="auto"/>
        </w:rPr>
      </w:pPr>
      <w:r w:rsidRPr="005E2884">
        <w:rPr>
          <w:color w:val="auto"/>
        </w:rPr>
        <w:t>выводы недостаточно аргументированы;</w:t>
      </w:r>
    </w:p>
    <w:p w:rsidR="004F00EB" w:rsidRPr="005E2884" w:rsidRDefault="00704F10">
      <w:pPr>
        <w:pStyle w:val="20"/>
        <w:shd w:val="clear" w:color="auto" w:fill="auto"/>
        <w:spacing w:line="250" w:lineRule="exact"/>
        <w:ind w:firstLine="340"/>
        <w:rPr>
          <w:color w:val="auto"/>
        </w:rPr>
      </w:pPr>
      <w:r w:rsidRPr="005E2884">
        <w:rPr>
          <w:color w:val="auto"/>
        </w:rPr>
        <w:t>-в его структуре и содержании есть отдельные погрешности, не имеющие принципиального характера;</w:t>
      </w:r>
    </w:p>
    <w:p w:rsidR="004F00EB" w:rsidRPr="005E2884" w:rsidRDefault="00704F10">
      <w:pPr>
        <w:pStyle w:val="20"/>
        <w:shd w:val="clear" w:color="auto" w:fill="auto"/>
        <w:spacing w:line="250" w:lineRule="exact"/>
        <w:ind w:firstLine="340"/>
        <w:rPr>
          <w:color w:val="auto"/>
        </w:rPr>
      </w:pPr>
      <w:r w:rsidRPr="005E2884">
        <w:rPr>
          <w:color w:val="auto"/>
        </w:rPr>
        <w:t>-работа имеет положительный отзыв руководителя и рецензента;</w:t>
      </w:r>
    </w:p>
    <w:p w:rsidR="004F00EB" w:rsidRPr="005E2884" w:rsidRDefault="00704F10">
      <w:pPr>
        <w:pStyle w:val="20"/>
        <w:shd w:val="clear" w:color="auto" w:fill="auto"/>
        <w:spacing w:line="250" w:lineRule="exact"/>
        <w:ind w:firstLine="340"/>
        <w:rPr>
          <w:color w:val="auto"/>
        </w:rPr>
      </w:pPr>
      <w:r w:rsidRPr="005E2884">
        <w:rPr>
          <w:color w:val="auto"/>
        </w:rPr>
        <w:t>-при защите ВКР выпускник показывает знание вопросов темы,</w:t>
      </w:r>
    </w:p>
    <w:p w:rsidR="004F00EB" w:rsidRPr="005E2884" w:rsidRDefault="00704F10">
      <w:pPr>
        <w:pStyle w:val="20"/>
        <w:numPr>
          <w:ilvl w:val="0"/>
          <w:numId w:val="5"/>
        </w:numPr>
        <w:shd w:val="clear" w:color="auto" w:fill="auto"/>
        <w:tabs>
          <w:tab w:val="left" w:pos="593"/>
        </w:tabs>
        <w:spacing w:line="250" w:lineRule="exact"/>
        <w:ind w:firstLine="340"/>
        <w:rPr>
          <w:color w:val="auto"/>
        </w:rPr>
      </w:pPr>
      <w:r w:rsidRPr="005E2884">
        <w:rPr>
          <w:color w:val="auto"/>
        </w:rPr>
        <w:t>оперирует данными исследования;</w:t>
      </w:r>
    </w:p>
    <w:p w:rsidR="004F00EB" w:rsidRPr="005E2884" w:rsidRDefault="00704F10">
      <w:pPr>
        <w:pStyle w:val="20"/>
        <w:numPr>
          <w:ilvl w:val="0"/>
          <w:numId w:val="5"/>
        </w:numPr>
        <w:shd w:val="clear" w:color="auto" w:fill="auto"/>
        <w:tabs>
          <w:tab w:val="left" w:pos="593"/>
        </w:tabs>
        <w:spacing w:line="250" w:lineRule="exact"/>
        <w:ind w:firstLine="340"/>
        <w:rPr>
          <w:color w:val="auto"/>
        </w:rPr>
      </w:pPr>
      <w:r w:rsidRPr="005E2884">
        <w:rPr>
          <w:color w:val="auto"/>
        </w:rPr>
        <w:t>вносит предложения по теме исследования;</w:t>
      </w:r>
    </w:p>
    <w:p w:rsidR="004F00EB" w:rsidRPr="005E2884" w:rsidRDefault="00704F10">
      <w:pPr>
        <w:pStyle w:val="20"/>
        <w:numPr>
          <w:ilvl w:val="0"/>
          <w:numId w:val="5"/>
        </w:numPr>
        <w:shd w:val="clear" w:color="auto" w:fill="auto"/>
        <w:spacing w:line="250" w:lineRule="exact"/>
        <w:ind w:firstLine="340"/>
        <w:rPr>
          <w:color w:val="auto"/>
        </w:rPr>
      </w:pPr>
      <w:r w:rsidRPr="005E2884">
        <w:rPr>
          <w:color w:val="auto"/>
        </w:rPr>
        <w:t xml:space="preserve"> во время доклада использует наглядные пособия (таблицы, схемы, графики и т.п.) или раздаточный материал;</w:t>
      </w:r>
    </w:p>
    <w:p w:rsidR="004F00EB" w:rsidRPr="005E2884" w:rsidRDefault="00704F10">
      <w:pPr>
        <w:pStyle w:val="20"/>
        <w:numPr>
          <w:ilvl w:val="0"/>
          <w:numId w:val="5"/>
        </w:numPr>
        <w:shd w:val="clear" w:color="auto" w:fill="auto"/>
        <w:tabs>
          <w:tab w:val="left" w:pos="593"/>
        </w:tabs>
        <w:spacing w:after="180" w:line="250" w:lineRule="exact"/>
        <w:ind w:firstLine="340"/>
        <w:rPr>
          <w:color w:val="auto"/>
        </w:rPr>
      </w:pPr>
      <w:r w:rsidRPr="005E2884">
        <w:rPr>
          <w:color w:val="auto"/>
        </w:rPr>
        <w:t>без особых затруднений отвечает на поставленные вопросы.</w:t>
      </w:r>
    </w:p>
    <w:p w:rsidR="004F00EB" w:rsidRPr="005E2884" w:rsidRDefault="00704F10">
      <w:pPr>
        <w:pStyle w:val="20"/>
        <w:shd w:val="clear" w:color="auto" w:fill="auto"/>
        <w:spacing w:line="250" w:lineRule="exact"/>
        <w:ind w:firstLine="0"/>
        <w:jc w:val="left"/>
        <w:rPr>
          <w:color w:val="auto"/>
        </w:rPr>
      </w:pPr>
      <w:r w:rsidRPr="005E2884">
        <w:rPr>
          <w:rStyle w:val="21"/>
          <w:color w:val="auto"/>
        </w:rPr>
        <w:t>Оценка «Удовлетворительно»</w:t>
      </w:r>
      <w:r w:rsidRPr="005E2884">
        <w:rPr>
          <w:color w:val="auto"/>
        </w:rPr>
        <w:t xml:space="preserve"> выставляется за ВКР, которая:</w:t>
      </w:r>
    </w:p>
    <w:p w:rsidR="004F00EB" w:rsidRPr="005E2884" w:rsidRDefault="00704F10">
      <w:pPr>
        <w:pStyle w:val="20"/>
        <w:numPr>
          <w:ilvl w:val="0"/>
          <w:numId w:val="5"/>
        </w:numPr>
        <w:shd w:val="clear" w:color="auto" w:fill="auto"/>
        <w:tabs>
          <w:tab w:val="left" w:pos="593"/>
        </w:tabs>
        <w:spacing w:line="250" w:lineRule="exact"/>
        <w:ind w:firstLine="340"/>
        <w:rPr>
          <w:color w:val="auto"/>
        </w:rPr>
      </w:pPr>
      <w:r w:rsidRPr="005E2884">
        <w:rPr>
          <w:color w:val="auto"/>
        </w:rPr>
        <w:t>имеет теоретическую главу;</w:t>
      </w:r>
    </w:p>
    <w:p w:rsidR="004F00EB" w:rsidRPr="005E2884" w:rsidRDefault="00704F10">
      <w:pPr>
        <w:pStyle w:val="20"/>
        <w:numPr>
          <w:ilvl w:val="0"/>
          <w:numId w:val="5"/>
        </w:numPr>
        <w:shd w:val="clear" w:color="auto" w:fill="auto"/>
        <w:tabs>
          <w:tab w:val="left" w:pos="594"/>
        </w:tabs>
        <w:spacing w:line="250" w:lineRule="exact"/>
        <w:ind w:firstLine="340"/>
        <w:rPr>
          <w:color w:val="auto"/>
        </w:rPr>
      </w:pPr>
      <w:r w:rsidRPr="005E2884">
        <w:rPr>
          <w:color w:val="auto"/>
        </w:rPr>
        <w:t>базируется на практическом материале, однако в нем просматривается непоследовательность изложения материала;</w:t>
      </w:r>
    </w:p>
    <w:p w:rsidR="004F00EB" w:rsidRPr="005E2884" w:rsidRDefault="00704F10">
      <w:pPr>
        <w:pStyle w:val="20"/>
        <w:numPr>
          <w:ilvl w:val="0"/>
          <w:numId w:val="5"/>
        </w:numPr>
        <w:shd w:val="clear" w:color="auto" w:fill="auto"/>
        <w:tabs>
          <w:tab w:val="left" w:pos="593"/>
        </w:tabs>
        <w:spacing w:line="250" w:lineRule="exact"/>
        <w:ind w:firstLine="340"/>
        <w:rPr>
          <w:color w:val="auto"/>
        </w:rPr>
      </w:pPr>
      <w:r w:rsidRPr="005E2884">
        <w:rPr>
          <w:color w:val="auto"/>
        </w:rPr>
        <w:t>историография проблемы и анализ источников подменены библиографическим обзором;</w:t>
      </w:r>
    </w:p>
    <w:p w:rsidR="004F00EB" w:rsidRPr="005E2884" w:rsidRDefault="00704F10">
      <w:pPr>
        <w:pStyle w:val="20"/>
        <w:numPr>
          <w:ilvl w:val="0"/>
          <w:numId w:val="5"/>
        </w:numPr>
        <w:shd w:val="clear" w:color="auto" w:fill="auto"/>
        <w:tabs>
          <w:tab w:val="left" w:pos="593"/>
        </w:tabs>
        <w:spacing w:line="250" w:lineRule="exact"/>
        <w:ind w:firstLine="340"/>
        <w:rPr>
          <w:color w:val="auto"/>
        </w:rPr>
      </w:pPr>
      <w:r w:rsidRPr="005E2884">
        <w:rPr>
          <w:color w:val="auto"/>
        </w:rPr>
        <w:t>документальная основа работы представлена недостаточно;</w:t>
      </w:r>
    </w:p>
    <w:p w:rsidR="004F00EB" w:rsidRPr="005E2884" w:rsidRDefault="00704F10">
      <w:pPr>
        <w:pStyle w:val="20"/>
        <w:numPr>
          <w:ilvl w:val="0"/>
          <w:numId w:val="5"/>
        </w:numPr>
        <w:shd w:val="clear" w:color="auto" w:fill="auto"/>
        <w:tabs>
          <w:tab w:val="left" w:pos="593"/>
        </w:tabs>
        <w:spacing w:line="250" w:lineRule="exact"/>
        <w:ind w:firstLine="340"/>
        <w:rPr>
          <w:color w:val="auto"/>
        </w:rPr>
      </w:pPr>
      <w:r w:rsidRPr="005E2884">
        <w:rPr>
          <w:color w:val="auto"/>
        </w:rPr>
        <w:t>проведенное исследование содержит поверхностный анализ;</w:t>
      </w:r>
    </w:p>
    <w:p w:rsidR="004F00EB" w:rsidRPr="005E2884" w:rsidRDefault="00704F10">
      <w:pPr>
        <w:pStyle w:val="20"/>
        <w:numPr>
          <w:ilvl w:val="0"/>
          <w:numId w:val="5"/>
        </w:numPr>
        <w:shd w:val="clear" w:color="auto" w:fill="auto"/>
        <w:tabs>
          <w:tab w:val="left" w:pos="593"/>
        </w:tabs>
        <w:spacing w:line="250" w:lineRule="exact"/>
        <w:ind w:firstLine="340"/>
        <w:rPr>
          <w:color w:val="auto"/>
        </w:rPr>
      </w:pPr>
      <w:r w:rsidRPr="005E2884">
        <w:rPr>
          <w:color w:val="auto"/>
        </w:rPr>
        <w:t>выводы неконкретны;</w:t>
      </w:r>
    </w:p>
    <w:p w:rsidR="004F00EB" w:rsidRPr="005E2884" w:rsidRDefault="00704F10">
      <w:pPr>
        <w:pStyle w:val="20"/>
        <w:numPr>
          <w:ilvl w:val="0"/>
          <w:numId w:val="5"/>
        </w:numPr>
        <w:shd w:val="clear" w:color="auto" w:fill="auto"/>
        <w:tabs>
          <w:tab w:val="left" w:pos="593"/>
        </w:tabs>
        <w:spacing w:line="250" w:lineRule="exact"/>
        <w:ind w:firstLine="340"/>
        <w:rPr>
          <w:color w:val="auto"/>
        </w:rPr>
      </w:pPr>
      <w:r w:rsidRPr="005E2884">
        <w:rPr>
          <w:color w:val="auto"/>
        </w:rPr>
        <w:t>рекомендации слабо аргументированы;</w:t>
      </w:r>
    </w:p>
    <w:p w:rsidR="004F00EB" w:rsidRPr="005E2884" w:rsidRDefault="00704F10">
      <w:pPr>
        <w:pStyle w:val="20"/>
        <w:numPr>
          <w:ilvl w:val="0"/>
          <w:numId w:val="5"/>
        </w:numPr>
        <w:shd w:val="clear" w:color="auto" w:fill="auto"/>
        <w:tabs>
          <w:tab w:val="left" w:pos="941"/>
        </w:tabs>
        <w:spacing w:line="250" w:lineRule="exact"/>
        <w:ind w:left="400" w:firstLine="280"/>
        <w:jc w:val="left"/>
        <w:rPr>
          <w:color w:val="auto"/>
        </w:rPr>
      </w:pPr>
      <w:r w:rsidRPr="005E2884">
        <w:rPr>
          <w:color w:val="auto"/>
        </w:rPr>
        <w:t>представлены необоснованные предложения в литературном стиле и оформлении работы имеются погрешности;</w:t>
      </w:r>
    </w:p>
    <w:p w:rsidR="004F00EB" w:rsidRPr="005E2884" w:rsidRDefault="00704F10">
      <w:pPr>
        <w:pStyle w:val="20"/>
        <w:numPr>
          <w:ilvl w:val="0"/>
          <w:numId w:val="5"/>
        </w:numPr>
        <w:shd w:val="clear" w:color="auto" w:fill="auto"/>
        <w:tabs>
          <w:tab w:val="left" w:pos="933"/>
        </w:tabs>
        <w:spacing w:line="250" w:lineRule="exact"/>
        <w:ind w:left="680" w:firstLine="0"/>
        <w:rPr>
          <w:color w:val="auto"/>
        </w:rPr>
      </w:pPr>
      <w:r w:rsidRPr="005E2884">
        <w:rPr>
          <w:color w:val="auto"/>
        </w:rPr>
        <w:t>в отзывах рецензентов имеются замечания по содержанию работы и методике анализа;</w:t>
      </w:r>
    </w:p>
    <w:p w:rsidR="004F00EB" w:rsidRPr="005E2884" w:rsidRDefault="00704F10">
      <w:pPr>
        <w:pStyle w:val="20"/>
        <w:numPr>
          <w:ilvl w:val="0"/>
          <w:numId w:val="5"/>
        </w:numPr>
        <w:shd w:val="clear" w:color="auto" w:fill="auto"/>
        <w:tabs>
          <w:tab w:val="left" w:pos="946"/>
        </w:tabs>
        <w:spacing w:after="180" w:line="250" w:lineRule="exact"/>
        <w:ind w:left="400" w:firstLine="280"/>
        <w:jc w:val="left"/>
        <w:rPr>
          <w:color w:val="auto"/>
        </w:rPr>
      </w:pPr>
      <w:r w:rsidRPr="005E2884">
        <w:rPr>
          <w:color w:val="auto"/>
        </w:rPr>
        <w:t xml:space="preserve">при ее защите выпускник проявляет неуверенность, показывает слабое знание вопросов темы, не всегда </w:t>
      </w:r>
      <w:r w:rsidRPr="005E2884">
        <w:rPr>
          <w:color w:val="auto"/>
        </w:rPr>
        <w:lastRenderedPageBreak/>
        <w:t>дает исчерпывающие аргументированные ответы на заданные вопросы.</w:t>
      </w:r>
    </w:p>
    <w:p w:rsidR="004F00EB" w:rsidRPr="005E2884" w:rsidRDefault="00704F10">
      <w:pPr>
        <w:pStyle w:val="20"/>
        <w:shd w:val="clear" w:color="auto" w:fill="auto"/>
        <w:spacing w:line="250" w:lineRule="exact"/>
        <w:ind w:left="400" w:firstLine="0"/>
        <w:jc w:val="left"/>
        <w:rPr>
          <w:color w:val="auto"/>
        </w:rPr>
      </w:pPr>
      <w:r w:rsidRPr="005E2884">
        <w:rPr>
          <w:rStyle w:val="29"/>
          <w:color w:val="auto"/>
        </w:rPr>
        <w:t xml:space="preserve">Оценка </w:t>
      </w:r>
      <w:r w:rsidRPr="005E2884">
        <w:rPr>
          <w:rStyle w:val="21"/>
          <w:color w:val="auto"/>
        </w:rPr>
        <w:t>«</w:t>
      </w:r>
      <w:r w:rsidRPr="005E2884">
        <w:rPr>
          <w:rStyle w:val="29"/>
          <w:color w:val="auto"/>
        </w:rPr>
        <w:t>Неудовлетворительно</w:t>
      </w:r>
      <w:r w:rsidRPr="005E2884">
        <w:rPr>
          <w:rStyle w:val="21"/>
          <w:color w:val="auto"/>
        </w:rPr>
        <w:t>»</w:t>
      </w:r>
      <w:r w:rsidRPr="005E2884">
        <w:rPr>
          <w:color w:val="auto"/>
        </w:rPr>
        <w:t xml:space="preserve"> выставляется, в случае если при защите ВКР выпускник:</w:t>
      </w:r>
    </w:p>
    <w:p w:rsidR="004F00EB" w:rsidRPr="005E2884" w:rsidRDefault="00704F10">
      <w:pPr>
        <w:pStyle w:val="20"/>
        <w:numPr>
          <w:ilvl w:val="0"/>
          <w:numId w:val="5"/>
        </w:numPr>
        <w:shd w:val="clear" w:color="auto" w:fill="auto"/>
        <w:tabs>
          <w:tab w:val="left" w:pos="933"/>
        </w:tabs>
        <w:spacing w:line="250" w:lineRule="exact"/>
        <w:ind w:left="680" w:firstLine="0"/>
        <w:rPr>
          <w:color w:val="auto"/>
        </w:rPr>
      </w:pPr>
      <w:r w:rsidRPr="005E2884">
        <w:rPr>
          <w:color w:val="auto"/>
        </w:rPr>
        <w:t>плохо ориентируется в тексте выступления и очередности демонстрации иллюстрационного материала;</w:t>
      </w:r>
    </w:p>
    <w:p w:rsidR="004F00EB" w:rsidRPr="005E2884" w:rsidRDefault="00704F10">
      <w:pPr>
        <w:pStyle w:val="20"/>
        <w:numPr>
          <w:ilvl w:val="0"/>
          <w:numId w:val="5"/>
        </w:numPr>
        <w:shd w:val="clear" w:color="auto" w:fill="auto"/>
        <w:tabs>
          <w:tab w:val="left" w:pos="941"/>
        </w:tabs>
        <w:spacing w:line="250" w:lineRule="exact"/>
        <w:ind w:left="400" w:firstLine="280"/>
        <w:jc w:val="left"/>
        <w:rPr>
          <w:color w:val="auto"/>
        </w:rPr>
      </w:pPr>
      <w:r w:rsidRPr="005E2884">
        <w:rPr>
          <w:color w:val="auto"/>
        </w:rPr>
        <w:t>затрудняется отвечать на поставленные по его теме вопросы или при ответе допускает существенные ошибки, свидетельствующие о незнании теории и практики вопроса;</w:t>
      </w:r>
    </w:p>
    <w:p w:rsidR="004F00EB" w:rsidRPr="005E2884" w:rsidRDefault="00704F10">
      <w:pPr>
        <w:pStyle w:val="20"/>
        <w:numPr>
          <w:ilvl w:val="0"/>
          <w:numId w:val="5"/>
        </w:numPr>
        <w:shd w:val="clear" w:color="auto" w:fill="auto"/>
        <w:tabs>
          <w:tab w:val="left" w:pos="933"/>
        </w:tabs>
        <w:spacing w:line="250" w:lineRule="exact"/>
        <w:ind w:left="680" w:firstLine="0"/>
        <w:rPr>
          <w:color w:val="auto"/>
        </w:rPr>
      </w:pPr>
      <w:r w:rsidRPr="005E2884">
        <w:rPr>
          <w:color w:val="auto"/>
        </w:rPr>
        <w:t>к защите не подготовлен иллюстративный (графический) материал;</w:t>
      </w:r>
    </w:p>
    <w:p w:rsidR="004F00EB" w:rsidRPr="005E2884" w:rsidRDefault="00704F10">
      <w:pPr>
        <w:pStyle w:val="20"/>
        <w:numPr>
          <w:ilvl w:val="0"/>
          <w:numId w:val="5"/>
        </w:numPr>
        <w:shd w:val="clear" w:color="auto" w:fill="auto"/>
        <w:tabs>
          <w:tab w:val="left" w:pos="933"/>
        </w:tabs>
        <w:spacing w:after="984" w:line="250" w:lineRule="exact"/>
        <w:ind w:left="680" w:firstLine="0"/>
        <w:rPr>
          <w:color w:val="auto"/>
        </w:rPr>
      </w:pPr>
      <w:r w:rsidRPr="005E2884">
        <w:rPr>
          <w:color w:val="auto"/>
        </w:rPr>
        <w:t>в рецензии на ВКР имеются серьезные критические замечания.</w:t>
      </w:r>
    </w:p>
    <w:p w:rsidR="00237DDD" w:rsidRPr="005E2884" w:rsidRDefault="00237DDD" w:rsidP="00237DDD">
      <w:pPr>
        <w:pStyle w:val="20"/>
        <w:shd w:val="clear" w:color="auto" w:fill="auto"/>
        <w:tabs>
          <w:tab w:val="left" w:pos="933"/>
        </w:tabs>
        <w:spacing w:after="984" w:line="250" w:lineRule="exact"/>
        <w:ind w:firstLine="0"/>
        <w:rPr>
          <w:color w:val="auto"/>
        </w:rPr>
      </w:pPr>
    </w:p>
    <w:p w:rsidR="00237DDD" w:rsidRPr="005E2884" w:rsidRDefault="00237DDD" w:rsidP="00237DDD">
      <w:pPr>
        <w:pStyle w:val="20"/>
        <w:shd w:val="clear" w:color="auto" w:fill="auto"/>
        <w:tabs>
          <w:tab w:val="left" w:pos="933"/>
        </w:tabs>
        <w:spacing w:after="984" w:line="250" w:lineRule="exact"/>
        <w:ind w:firstLine="0"/>
        <w:rPr>
          <w:color w:val="auto"/>
        </w:rPr>
      </w:pPr>
    </w:p>
    <w:p w:rsidR="00237DDD" w:rsidRPr="005E2884" w:rsidRDefault="00237DDD" w:rsidP="00237DDD">
      <w:pPr>
        <w:pStyle w:val="20"/>
        <w:shd w:val="clear" w:color="auto" w:fill="auto"/>
        <w:tabs>
          <w:tab w:val="left" w:pos="933"/>
        </w:tabs>
        <w:spacing w:after="984" w:line="250" w:lineRule="exact"/>
        <w:ind w:firstLine="0"/>
        <w:rPr>
          <w:color w:val="auto"/>
        </w:rPr>
      </w:pPr>
    </w:p>
    <w:p w:rsidR="00237DDD" w:rsidRPr="005E2884" w:rsidRDefault="00237DDD" w:rsidP="00237DDD">
      <w:pPr>
        <w:pStyle w:val="20"/>
        <w:shd w:val="clear" w:color="auto" w:fill="auto"/>
        <w:tabs>
          <w:tab w:val="left" w:pos="933"/>
        </w:tabs>
        <w:spacing w:after="984" w:line="250" w:lineRule="exact"/>
        <w:ind w:firstLine="0"/>
        <w:rPr>
          <w:color w:val="auto"/>
        </w:rPr>
      </w:pPr>
    </w:p>
    <w:p w:rsidR="00237DDD" w:rsidRPr="005E2884" w:rsidRDefault="00237DDD" w:rsidP="00237DDD">
      <w:pPr>
        <w:pStyle w:val="20"/>
        <w:shd w:val="clear" w:color="auto" w:fill="auto"/>
        <w:tabs>
          <w:tab w:val="left" w:pos="933"/>
        </w:tabs>
        <w:spacing w:after="984" w:line="250" w:lineRule="exact"/>
        <w:ind w:firstLine="0"/>
        <w:rPr>
          <w:color w:val="auto"/>
        </w:rPr>
      </w:pPr>
    </w:p>
    <w:p w:rsidR="00237DDD" w:rsidRPr="005E2884" w:rsidRDefault="00237DDD" w:rsidP="00237DDD">
      <w:pPr>
        <w:pStyle w:val="20"/>
        <w:shd w:val="clear" w:color="auto" w:fill="auto"/>
        <w:tabs>
          <w:tab w:val="left" w:pos="933"/>
        </w:tabs>
        <w:spacing w:after="984" w:line="250" w:lineRule="exact"/>
        <w:ind w:firstLine="0"/>
        <w:rPr>
          <w:color w:val="auto"/>
        </w:rPr>
      </w:pPr>
    </w:p>
    <w:p w:rsidR="00237DDD" w:rsidRPr="005E2884" w:rsidRDefault="00237DDD" w:rsidP="00237DDD">
      <w:pPr>
        <w:pStyle w:val="20"/>
        <w:shd w:val="clear" w:color="auto" w:fill="auto"/>
        <w:tabs>
          <w:tab w:val="left" w:pos="933"/>
        </w:tabs>
        <w:spacing w:after="984" w:line="250" w:lineRule="exact"/>
        <w:ind w:firstLine="0"/>
        <w:rPr>
          <w:color w:val="auto"/>
        </w:rPr>
      </w:pPr>
    </w:p>
    <w:p w:rsidR="00237DDD" w:rsidRPr="005E2884" w:rsidRDefault="00237DDD" w:rsidP="00237DDD">
      <w:pPr>
        <w:pStyle w:val="20"/>
        <w:shd w:val="clear" w:color="auto" w:fill="auto"/>
        <w:tabs>
          <w:tab w:val="left" w:pos="933"/>
        </w:tabs>
        <w:spacing w:after="984" w:line="250" w:lineRule="exact"/>
        <w:ind w:firstLine="0"/>
        <w:rPr>
          <w:color w:val="auto"/>
        </w:rPr>
      </w:pPr>
    </w:p>
    <w:p w:rsidR="00237DDD" w:rsidRPr="005E2884" w:rsidRDefault="00237DDD" w:rsidP="00237DDD">
      <w:pPr>
        <w:pStyle w:val="20"/>
        <w:shd w:val="clear" w:color="auto" w:fill="auto"/>
        <w:tabs>
          <w:tab w:val="left" w:pos="933"/>
        </w:tabs>
        <w:spacing w:after="984" w:line="250" w:lineRule="exact"/>
        <w:ind w:firstLine="0"/>
        <w:rPr>
          <w:color w:val="auto"/>
        </w:rPr>
      </w:pPr>
    </w:p>
    <w:p w:rsidR="00237DDD" w:rsidRPr="005E2884" w:rsidRDefault="00237DDD" w:rsidP="00237DDD">
      <w:pPr>
        <w:pStyle w:val="20"/>
        <w:shd w:val="clear" w:color="auto" w:fill="auto"/>
        <w:tabs>
          <w:tab w:val="left" w:pos="933"/>
        </w:tabs>
        <w:spacing w:after="984" w:line="250" w:lineRule="exact"/>
        <w:ind w:firstLine="0"/>
        <w:rPr>
          <w:color w:val="auto"/>
        </w:rPr>
      </w:pPr>
    </w:p>
    <w:p w:rsidR="00237DDD" w:rsidRPr="005E2884" w:rsidRDefault="00237DDD" w:rsidP="00237DDD">
      <w:pPr>
        <w:pStyle w:val="20"/>
        <w:shd w:val="clear" w:color="auto" w:fill="auto"/>
        <w:tabs>
          <w:tab w:val="left" w:pos="933"/>
        </w:tabs>
        <w:spacing w:after="984" w:line="250" w:lineRule="exact"/>
        <w:ind w:firstLine="0"/>
        <w:rPr>
          <w:color w:val="auto"/>
        </w:rPr>
      </w:pPr>
    </w:p>
    <w:p w:rsidR="00CF416F" w:rsidRPr="005E2884" w:rsidRDefault="00CF416F" w:rsidP="00CF416F">
      <w:pPr>
        <w:pStyle w:val="20"/>
        <w:shd w:val="clear" w:color="auto" w:fill="auto"/>
        <w:spacing w:line="220" w:lineRule="exact"/>
        <w:ind w:right="160" w:firstLine="0"/>
        <w:jc w:val="right"/>
        <w:rPr>
          <w:color w:val="auto"/>
        </w:rPr>
      </w:pPr>
      <w:r w:rsidRPr="005E2884">
        <w:rPr>
          <w:rFonts w:eastAsiaTheme="minorHAnsi"/>
          <w:color w:val="auto"/>
          <w:sz w:val="28"/>
          <w:szCs w:val="28"/>
          <w:lang w:eastAsia="en-US" w:bidi="ar-SA"/>
        </w:rPr>
        <w:lastRenderedPageBreak/>
        <w:tab/>
      </w:r>
      <w:r w:rsidRPr="005E2884">
        <w:rPr>
          <w:color w:val="auto"/>
        </w:rPr>
        <w:t>Приложение 1</w:t>
      </w:r>
    </w:p>
    <w:p w:rsidR="00237DDD" w:rsidRPr="005E2884" w:rsidRDefault="00237DDD" w:rsidP="00CF416F">
      <w:pPr>
        <w:widowControl/>
        <w:tabs>
          <w:tab w:val="left" w:pos="9090"/>
        </w:tabs>
        <w:autoSpaceDE w:val="0"/>
        <w:autoSpaceDN w:val="0"/>
        <w:adjustRightInd w:val="0"/>
        <w:ind w:left="851"/>
        <w:rPr>
          <w:rFonts w:ascii="Times New Roman" w:eastAsiaTheme="minorHAnsi" w:hAnsi="Times New Roman" w:cs="Times New Roman"/>
          <w:color w:val="auto"/>
          <w:sz w:val="28"/>
          <w:szCs w:val="28"/>
          <w:lang w:eastAsia="en-US" w:bidi="ar-SA"/>
        </w:rPr>
      </w:pPr>
    </w:p>
    <w:p w:rsidR="00237DDD" w:rsidRPr="005E2884" w:rsidRDefault="00237DDD" w:rsidP="00237DDD">
      <w:pPr>
        <w:widowControl/>
        <w:autoSpaceDE w:val="0"/>
        <w:autoSpaceDN w:val="0"/>
        <w:adjustRightInd w:val="0"/>
        <w:ind w:left="851"/>
        <w:jc w:val="center"/>
        <w:rPr>
          <w:rFonts w:ascii="Times New Roman" w:eastAsiaTheme="minorHAnsi" w:hAnsi="Times New Roman" w:cs="Times New Roman"/>
          <w:color w:val="auto"/>
          <w:sz w:val="28"/>
          <w:szCs w:val="28"/>
          <w:lang w:eastAsia="en-US" w:bidi="ar-SA"/>
        </w:rPr>
      </w:pPr>
    </w:p>
    <w:p w:rsidR="00237DDD" w:rsidRPr="00237DDD" w:rsidRDefault="00237DDD" w:rsidP="00237DDD">
      <w:pPr>
        <w:widowControl/>
        <w:autoSpaceDE w:val="0"/>
        <w:autoSpaceDN w:val="0"/>
        <w:adjustRightInd w:val="0"/>
        <w:ind w:left="851"/>
        <w:jc w:val="center"/>
        <w:rPr>
          <w:rFonts w:ascii="Times New Roman" w:eastAsiaTheme="minorHAnsi" w:hAnsi="Times New Roman" w:cs="Times New Roman"/>
          <w:color w:val="auto"/>
          <w:sz w:val="28"/>
          <w:szCs w:val="28"/>
          <w:lang w:eastAsia="en-US" w:bidi="ar-SA"/>
        </w:rPr>
      </w:pPr>
      <w:r w:rsidRPr="00237DDD">
        <w:rPr>
          <w:rFonts w:ascii="Times New Roman" w:eastAsiaTheme="minorHAnsi" w:hAnsi="Times New Roman" w:cs="Times New Roman"/>
          <w:color w:val="auto"/>
          <w:sz w:val="28"/>
          <w:szCs w:val="28"/>
          <w:lang w:eastAsia="en-US" w:bidi="ar-SA"/>
        </w:rPr>
        <w:t>КИРОВСКОЕ ОБЛАСТНОЕ</w:t>
      </w:r>
    </w:p>
    <w:p w:rsidR="00237DDD" w:rsidRPr="00237DDD" w:rsidRDefault="00237DDD" w:rsidP="00237DDD">
      <w:pPr>
        <w:widowControl/>
        <w:autoSpaceDE w:val="0"/>
        <w:autoSpaceDN w:val="0"/>
        <w:adjustRightInd w:val="0"/>
        <w:ind w:left="851"/>
        <w:jc w:val="center"/>
        <w:rPr>
          <w:rFonts w:ascii="Times New Roman" w:eastAsiaTheme="minorHAnsi" w:hAnsi="Times New Roman" w:cs="Times New Roman"/>
          <w:color w:val="auto"/>
          <w:sz w:val="28"/>
          <w:szCs w:val="28"/>
          <w:lang w:eastAsia="en-US" w:bidi="ar-SA"/>
        </w:rPr>
      </w:pPr>
      <w:r w:rsidRPr="00237DDD">
        <w:rPr>
          <w:rFonts w:ascii="Times New Roman" w:eastAsiaTheme="minorHAnsi" w:hAnsi="Times New Roman" w:cs="Times New Roman"/>
          <w:color w:val="auto"/>
          <w:sz w:val="28"/>
          <w:szCs w:val="28"/>
          <w:lang w:eastAsia="en-US" w:bidi="ar-SA"/>
        </w:rPr>
        <w:t>ГОСУДАРСТВЕННОЕ ПРОФЕССИОНАЛЬНОЕ</w:t>
      </w:r>
    </w:p>
    <w:p w:rsidR="00237DDD" w:rsidRPr="00237DDD" w:rsidRDefault="00237DDD" w:rsidP="00237DDD">
      <w:pPr>
        <w:widowControl/>
        <w:autoSpaceDE w:val="0"/>
        <w:autoSpaceDN w:val="0"/>
        <w:adjustRightInd w:val="0"/>
        <w:ind w:left="851"/>
        <w:jc w:val="center"/>
        <w:rPr>
          <w:rFonts w:ascii="Times New Roman" w:eastAsiaTheme="minorHAnsi" w:hAnsi="Times New Roman" w:cs="Times New Roman"/>
          <w:color w:val="auto"/>
          <w:sz w:val="28"/>
          <w:szCs w:val="28"/>
          <w:lang w:eastAsia="en-US" w:bidi="ar-SA"/>
        </w:rPr>
      </w:pPr>
      <w:r w:rsidRPr="00237DDD">
        <w:rPr>
          <w:rFonts w:ascii="Times New Roman" w:eastAsiaTheme="minorHAnsi" w:hAnsi="Times New Roman" w:cs="Times New Roman"/>
          <w:color w:val="auto"/>
          <w:sz w:val="28"/>
          <w:szCs w:val="28"/>
          <w:lang w:eastAsia="en-US" w:bidi="ar-SA"/>
        </w:rPr>
        <w:t>ОБРАЗОВАТЕЛЬНОЕ АВТОНОМНОЕ УЧРЕЖДЕНИЕ</w:t>
      </w:r>
    </w:p>
    <w:p w:rsidR="00237DDD" w:rsidRPr="00237DDD" w:rsidRDefault="00237DDD" w:rsidP="00237DDD">
      <w:pPr>
        <w:widowControl/>
        <w:autoSpaceDE w:val="0"/>
        <w:autoSpaceDN w:val="0"/>
        <w:adjustRightInd w:val="0"/>
        <w:ind w:left="851"/>
        <w:jc w:val="center"/>
        <w:rPr>
          <w:rFonts w:ascii="Times New Roman" w:eastAsiaTheme="minorHAnsi" w:hAnsi="Times New Roman" w:cs="Times New Roman"/>
          <w:color w:val="auto"/>
          <w:sz w:val="28"/>
          <w:szCs w:val="28"/>
          <w:lang w:eastAsia="en-US" w:bidi="ar-SA"/>
        </w:rPr>
      </w:pPr>
      <w:r w:rsidRPr="00237DDD">
        <w:rPr>
          <w:rFonts w:ascii="Times New Roman" w:eastAsiaTheme="minorHAnsi" w:hAnsi="Times New Roman" w:cs="Times New Roman"/>
          <w:color w:val="auto"/>
          <w:sz w:val="28"/>
          <w:szCs w:val="28"/>
          <w:lang w:eastAsia="en-US" w:bidi="ar-SA"/>
        </w:rPr>
        <w:t>«ОМУТНИНСКИЙ ПОЛИТЕХНИЧЕСКИЙ ТЕХНИКУМ»</w:t>
      </w:r>
    </w:p>
    <w:p w:rsidR="00237DDD" w:rsidRPr="00237DDD" w:rsidRDefault="00237DDD" w:rsidP="00237DDD">
      <w:pPr>
        <w:widowControl/>
        <w:autoSpaceDE w:val="0"/>
        <w:autoSpaceDN w:val="0"/>
        <w:adjustRightInd w:val="0"/>
        <w:ind w:left="851"/>
        <w:jc w:val="center"/>
        <w:rPr>
          <w:rFonts w:ascii="Times New Roman" w:eastAsiaTheme="minorHAnsi" w:hAnsi="Times New Roman" w:cs="Times New Roman"/>
          <w:color w:val="auto"/>
          <w:sz w:val="28"/>
          <w:szCs w:val="28"/>
          <w:lang w:eastAsia="en-US" w:bidi="ar-SA"/>
        </w:rPr>
      </w:pPr>
    </w:p>
    <w:p w:rsidR="00237DDD" w:rsidRPr="00237DDD" w:rsidRDefault="00237DDD" w:rsidP="00237DDD">
      <w:pPr>
        <w:widowControl/>
        <w:autoSpaceDE w:val="0"/>
        <w:autoSpaceDN w:val="0"/>
        <w:adjustRightInd w:val="0"/>
        <w:ind w:left="851"/>
        <w:rPr>
          <w:rFonts w:ascii="Times New Roman" w:eastAsiaTheme="minorHAnsi" w:hAnsi="Times New Roman" w:cs="Times New Roman"/>
          <w:color w:val="auto"/>
          <w:sz w:val="28"/>
          <w:szCs w:val="28"/>
          <w:lang w:eastAsia="en-US" w:bidi="ar-SA"/>
        </w:rPr>
      </w:pPr>
      <w:r w:rsidRPr="00237DDD">
        <w:rPr>
          <w:rFonts w:ascii="Times New Roman" w:eastAsiaTheme="minorHAnsi" w:hAnsi="Times New Roman" w:cs="Times New Roman"/>
          <w:color w:val="auto"/>
          <w:sz w:val="28"/>
          <w:szCs w:val="28"/>
          <w:lang w:eastAsia="en-US" w:bidi="ar-SA"/>
        </w:rPr>
        <w:t xml:space="preserve">К защите допущен. </w:t>
      </w:r>
    </w:p>
    <w:p w:rsidR="00237DDD" w:rsidRPr="00237DDD" w:rsidRDefault="00237DDD" w:rsidP="00237DDD">
      <w:pPr>
        <w:widowControl/>
        <w:autoSpaceDE w:val="0"/>
        <w:autoSpaceDN w:val="0"/>
        <w:adjustRightInd w:val="0"/>
        <w:ind w:left="851"/>
        <w:rPr>
          <w:rFonts w:ascii="Times New Roman" w:eastAsiaTheme="minorHAnsi" w:hAnsi="Times New Roman" w:cs="Times New Roman"/>
          <w:color w:val="auto"/>
          <w:sz w:val="28"/>
          <w:szCs w:val="28"/>
          <w:lang w:eastAsia="en-US" w:bidi="ar-SA"/>
        </w:rPr>
      </w:pPr>
      <w:r w:rsidRPr="00237DDD">
        <w:rPr>
          <w:rFonts w:ascii="Times New Roman" w:eastAsiaTheme="minorHAnsi" w:hAnsi="Times New Roman" w:cs="Times New Roman"/>
          <w:color w:val="auto"/>
          <w:sz w:val="28"/>
          <w:szCs w:val="28"/>
          <w:lang w:eastAsia="en-US" w:bidi="ar-SA"/>
        </w:rPr>
        <w:t xml:space="preserve">Зам директора по УПР:________________________ Е.А. Данилов </w:t>
      </w:r>
    </w:p>
    <w:p w:rsidR="00237DDD" w:rsidRPr="00237DDD" w:rsidRDefault="00237DDD" w:rsidP="00237DDD">
      <w:pPr>
        <w:widowControl/>
        <w:autoSpaceDE w:val="0"/>
        <w:autoSpaceDN w:val="0"/>
        <w:adjustRightInd w:val="0"/>
        <w:ind w:left="851"/>
        <w:jc w:val="center"/>
        <w:rPr>
          <w:rFonts w:ascii="Times New Roman" w:eastAsiaTheme="minorHAnsi" w:hAnsi="Times New Roman" w:cs="Times New Roman"/>
          <w:b/>
          <w:bCs/>
          <w:color w:val="auto"/>
          <w:sz w:val="48"/>
          <w:szCs w:val="48"/>
          <w:lang w:eastAsia="en-US" w:bidi="ar-SA"/>
        </w:rPr>
      </w:pPr>
    </w:p>
    <w:p w:rsidR="00237DDD" w:rsidRPr="00237DDD" w:rsidRDefault="00237DDD" w:rsidP="00237DDD">
      <w:pPr>
        <w:widowControl/>
        <w:autoSpaceDE w:val="0"/>
        <w:autoSpaceDN w:val="0"/>
        <w:adjustRightInd w:val="0"/>
        <w:ind w:left="851"/>
        <w:jc w:val="center"/>
        <w:rPr>
          <w:rFonts w:ascii="Times New Roman" w:eastAsiaTheme="minorHAnsi" w:hAnsi="Times New Roman" w:cs="Times New Roman"/>
          <w:b/>
          <w:bCs/>
          <w:color w:val="auto"/>
          <w:sz w:val="48"/>
          <w:szCs w:val="48"/>
          <w:lang w:eastAsia="en-US" w:bidi="ar-SA"/>
        </w:rPr>
      </w:pPr>
    </w:p>
    <w:p w:rsidR="00237DDD" w:rsidRPr="00237DDD" w:rsidRDefault="00237DDD" w:rsidP="00237DDD">
      <w:pPr>
        <w:widowControl/>
        <w:autoSpaceDE w:val="0"/>
        <w:autoSpaceDN w:val="0"/>
        <w:adjustRightInd w:val="0"/>
        <w:ind w:left="851"/>
        <w:jc w:val="center"/>
        <w:rPr>
          <w:rFonts w:ascii="Times New Roman" w:eastAsiaTheme="minorHAnsi" w:hAnsi="Times New Roman" w:cs="Times New Roman"/>
          <w:color w:val="auto"/>
          <w:sz w:val="48"/>
          <w:szCs w:val="48"/>
          <w:lang w:eastAsia="en-US" w:bidi="ar-SA"/>
        </w:rPr>
      </w:pPr>
      <w:r w:rsidRPr="00237DDD">
        <w:rPr>
          <w:rFonts w:ascii="Times New Roman" w:eastAsiaTheme="minorHAnsi" w:hAnsi="Times New Roman" w:cs="Times New Roman"/>
          <w:b/>
          <w:bCs/>
          <w:color w:val="auto"/>
          <w:sz w:val="48"/>
          <w:szCs w:val="48"/>
          <w:lang w:eastAsia="en-US" w:bidi="ar-SA"/>
        </w:rPr>
        <w:t>ВЫПУСКНАЯ</w:t>
      </w:r>
    </w:p>
    <w:p w:rsidR="00237DDD" w:rsidRPr="00237DDD" w:rsidRDefault="00237DDD" w:rsidP="00237DDD">
      <w:pPr>
        <w:widowControl/>
        <w:autoSpaceDE w:val="0"/>
        <w:autoSpaceDN w:val="0"/>
        <w:adjustRightInd w:val="0"/>
        <w:ind w:left="851"/>
        <w:jc w:val="center"/>
        <w:rPr>
          <w:rFonts w:ascii="Times New Roman" w:eastAsiaTheme="minorHAnsi" w:hAnsi="Times New Roman" w:cs="Times New Roman"/>
          <w:b/>
          <w:bCs/>
          <w:color w:val="auto"/>
          <w:sz w:val="48"/>
          <w:szCs w:val="48"/>
          <w:lang w:eastAsia="en-US" w:bidi="ar-SA"/>
        </w:rPr>
      </w:pPr>
      <w:r w:rsidRPr="00237DDD">
        <w:rPr>
          <w:rFonts w:ascii="Times New Roman" w:eastAsiaTheme="minorHAnsi" w:hAnsi="Times New Roman" w:cs="Times New Roman"/>
          <w:b/>
          <w:bCs/>
          <w:color w:val="auto"/>
          <w:sz w:val="48"/>
          <w:szCs w:val="48"/>
          <w:lang w:eastAsia="en-US" w:bidi="ar-SA"/>
        </w:rPr>
        <w:t>КВАЛИФИКАЦИОННАЯ РАБОТА</w:t>
      </w:r>
    </w:p>
    <w:p w:rsidR="00237DDD" w:rsidRPr="00237DDD" w:rsidRDefault="00237DDD" w:rsidP="00237DDD">
      <w:pPr>
        <w:widowControl/>
        <w:autoSpaceDE w:val="0"/>
        <w:autoSpaceDN w:val="0"/>
        <w:adjustRightInd w:val="0"/>
        <w:ind w:left="851"/>
        <w:jc w:val="center"/>
        <w:rPr>
          <w:rFonts w:ascii="Times New Roman" w:eastAsiaTheme="minorHAnsi" w:hAnsi="Times New Roman" w:cs="Times New Roman"/>
          <w:color w:val="auto"/>
          <w:sz w:val="48"/>
          <w:szCs w:val="48"/>
          <w:lang w:eastAsia="en-US" w:bidi="ar-SA"/>
        </w:rPr>
      </w:pPr>
    </w:p>
    <w:p w:rsidR="00237DDD" w:rsidRPr="00237DDD" w:rsidRDefault="00237DDD" w:rsidP="00237DDD">
      <w:pPr>
        <w:widowControl/>
        <w:autoSpaceDE w:val="0"/>
        <w:autoSpaceDN w:val="0"/>
        <w:adjustRightInd w:val="0"/>
        <w:ind w:left="851"/>
        <w:rPr>
          <w:rFonts w:ascii="Times New Roman" w:eastAsiaTheme="minorHAnsi" w:hAnsi="Times New Roman" w:cs="Times New Roman"/>
          <w:color w:val="auto"/>
          <w:sz w:val="28"/>
          <w:szCs w:val="28"/>
          <w:lang w:eastAsia="en-US" w:bidi="ar-SA"/>
        </w:rPr>
      </w:pPr>
      <w:r w:rsidRPr="00237DDD">
        <w:rPr>
          <w:rFonts w:ascii="Times New Roman" w:eastAsiaTheme="minorHAnsi" w:hAnsi="Times New Roman" w:cs="Times New Roman"/>
          <w:color w:val="auto"/>
          <w:sz w:val="28"/>
          <w:szCs w:val="28"/>
          <w:lang w:eastAsia="en-US" w:bidi="ar-SA"/>
        </w:rPr>
        <w:t xml:space="preserve">Тема: _____________________________________________________ </w:t>
      </w:r>
    </w:p>
    <w:p w:rsidR="00237DDD" w:rsidRPr="00237DDD" w:rsidRDefault="00237DDD" w:rsidP="00237DDD">
      <w:pPr>
        <w:widowControl/>
        <w:autoSpaceDE w:val="0"/>
        <w:autoSpaceDN w:val="0"/>
        <w:adjustRightInd w:val="0"/>
        <w:ind w:left="851"/>
        <w:rPr>
          <w:rFonts w:ascii="Times New Roman" w:eastAsiaTheme="minorHAnsi" w:hAnsi="Times New Roman" w:cs="Times New Roman"/>
          <w:color w:val="auto"/>
          <w:sz w:val="28"/>
          <w:szCs w:val="28"/>
          <w:lang w:eastAsia="en-US" w:bidi="ar-SA"/>
        </w:rPr>
      </w:pPr>
    </w:p>
    <w:p w:rsidR="00237DDD" w:rsidRPr="00237DDD" w:rsidRDefault="00237DDD" w:rsidP="00237DDD">
      <w:pPr>
        <w:widowControl/>
        <w:autoSpaceDE w:val="0"/>
        <w:autoSpaceDN w:val="0"/>
        <w:adjustRightInd w:val="0"/>
        <w:ind w:left="851"/>
        <w:rPr>
          <w:rFonts w:ascii="Times New Roman" w:eastAsiaTheme="minorHAnsi" w:hAnsi="Times New Roman" w:cs="Times New Roman"/>
          <w:color w:val="auto"/>
          <w:sz w:val="28"/>
          <w:szCs w:val="28"/>
          <w:lang w:eastAsia="en-US" w:bidi="ar-SA"/>
        </w:rPr>
      </w:pPr>
      <w:r w:rsidRPr="00237DDD">
        <w:rPr>
          <w:rFonts w:ascii="Times New Roman" w:eastAsiaTheme="minorHAnsi" w:hAnsi="Times New Roman" w:cs="Times New Roman"/>
          <w:color w:val="auto"/>
          <w:sz w:val="28"/>
          <w:szCs w:val="28"/>
          <w:lang w:eastAsia="en-US" w:bidi="ar-SA"/>
        </w:rPr>
        <w:t xml:space="preserve">Выпускник: </w:t>
      </w:r>
      <w:r w:rsidRPr="00237DDD">
        <w:rPr>
          <w:rFonts w:ascii="Times New Roman" w:eastAsiaTheme="minorHAnsi" w:hAnsi="Times New Roman" w:cs="Times New Roman"/>
          <w:b/>
          <w:bCs/>
          <w:color w:val="auto"/>
          <w:sz w:val="28"/>
          <w:szCs w:val="28"/>
          <w:lang w:eastAsia="en-US" w:bidi="ar-SA"/>
        </w:rPr>
        <w:t xml:space="preserve">________________________________________ (ПОЛНОСТЬЮ ФАМИЛИЯ ИМЯ ОТЧЕСТВО В ИМЕНИТЕЛЬНОМ ПАДЕЖЕ) </w:t>
      </w:r>
    </w:p>
    <w:p w:rsidR="00237DDD" w:rsidRPr="00237DDD" w:rsidRDefault="00237DDD" w:rsidP="00237DDD">
      <w:pPr>
        <w:widowControl/>
        <w:autoSpaceDE w:val="0"/>
        <w:autoSpaceDN w:val="0"/>
        <w:adjustRightInd w:val="0"/>
        <w:ind w:left="851"/>
        <w:rPr>
          <w:rFonts w:ascii="Times New Roman" w:eastAsiaTheme="minorHAnsi" w:hAnsi="Times New Roman" w:cs="Times New Roman"/>
          <w:color w:val="auto"/>
          <w:sz w:val="28"/>
          <w:szCs w:val="28"/>
          <w:lang w:eastAsia="en-US" w:bidi="ar-SA"/>
        </w:rPr>
      </w:pPr>
      <w:r w:rsidRPr="00237DDD">
        <w:rPr>
          <w:rFonts w:ascii="Times New Roman" w:eastAsiaTheme="minorHAnsi" w:hAnsi="Times New Roman" w:cs="Times New Roman"/>
          <w:color w:val="auto"/>
          <w:sz w:val="28"/>
          <w:szCs w:val="28"/>
          <w:lang w:eastAsia="en-US" w:bidi="ar-SA"/>
        </w:rPr>
        <w:t>Специальность или профессия (ПОЛНОСТЬЮ С КОДОМ)</w:t>
      </w:r>
      <w:r w:rsidRPr="00237DDD">
        <w:rPr>
          <w:rFonts w:ascii="Times New Roman" w:eastAsiaTheme="minorHAnsi" w:hAnsi="Times New Roman" w:cs="Times New Roman"/>
          <w:b/>
          <w:bCs/>
          <w:color w:val="auto"/>
          <w:sz w:val="28"/>
          <w:szCs w:val="28"/>
          <w:lang w:eastAsia="en-US" w:bidi="ar-SA"/>
        </w:rPr>
        <w:t xml:space="preserve">: __________________________________________________________ </w:t>
      </w:r>
    </w:p>
    <w:p w:rsidR="00237DDD" w:rsidRPr="00237DDD" w:rsidRDefault="00237DDD" w:rsidP="00237DDD">
      <w:pPr>
        <w:widowControl/>
        <w:autoSpaceDE w:val="0"/>
        <w:autoSpaceDN w:val="0"/>
        <w:adjustRightInd w:val="0"/>
        <w:ind w:left="851"/>
        <w:rPr>
          <w:rFonts w:ascii="Times New Roman" w:eastAsiaTheme="minorHAnsi" w:hAnsi="Times New Roman" w:cs="Times New Roman"/>
          <w:color w:val="auto"/>
          <w:sz w:val="28"/>
          <w:szCs w:val="28"/>
          <w:lang w:eastAsia="en-US" w:bidi="ar-SA"/>
        </w:rPr>
      </w:pPr>
      <w:r w:rsidRPr="00237DDD">
        <w:rPr>
          <w:rFonts w:ascii="Times New Roman" w:eastAsiaTheme="minorHAnsi" w:hAnsi="Times New Roman" w:cs="Times New Roman"/>
          <w:b/>
          <w:bCs/>
          <w:color w:val="auto"/>
          <w:sz w:val="28"/>
          <w:szCs w:val="28"/>
          <w:lang w:eastAsia="en-US" w:bidi="ar-SA"/>
        </w:rPr>
        <w:t xml:space="preserve">Пример: 140448 Техническая эксплуатация и обслуживание электрического и электромеханического оборудования (по отраслям) </w:t>
      </w:r>
    </w:p>
    <w:p w:rsidR="00237DDD" w:rsidRPr="00237DDD" w:rsidRDefault="00237DDD" w:rsidP="00237DDD">
      <w:pPr>
        <w:widowControl/>
        <w:autoSpaceDE w:val="0"/>
        <w:autoSpaceDN w:val="0"/>
        <w:adjustRightInd w:val="0"/>
        <w:ind w:left="851"/>
        <w:rPr>
          <w:rFonts w:ascii="Times New Roman" w:eastAsiaTheme="minorHAnsi" w:hAnsi="Times New Roman" w:cs="Times New Roman"/>
          <w:color w:val="auto"/>
          <w:sz w:val="28"/>
          <w:szCs w:val="28"/>
          <w:lang w:eastAsia="en-US" w:bidi="ar-SA"/>
        </w:rPr>
      </w:pPr>
    </w:p>
    <w:p w:rsidR="00237DDD" w:rsidRPr="00237DDD" w:rsidRDefault="00237DDD" w:rsidP="00237DDD">
      <w:pPr>
        <w:widowControl/>
        <w:autoSpaceDE w:val="0"/>
        <w:autoSpaceDN w:val="0"/>
        <w:adjustRightInd w:val="0"/>
        <w:ind w:left="851"/>
        <w:rPr>
          <w:rFonts w:ascii="Times New Roman" w:eastAsiaTheme="minorHAnsi" w:hAnsi="Times New Roman" w:cs="Times New Roman"/>
          <w:color w:val="auto"/>
          <w:sz w:val="28"/>
          <w:szCs w:val="28"/>
          <w:lang w:eastAsia="en-US" w:bidi="ar-SA"/>
        </w:rPr>
      </w:pPr>
      <w:r w:rsidRPr="00237DDD">
        <w:rPr>
          <w:rFonts w:ascii="Times New Roman" w:eastAsiaTheme="minorHAnsi" w:hAnsi="Times New Roman" w:cs="Times New Roman"/>
          <w:color w:val="auto"/>
          <w:sz w:val="28"/>
          <w:szCs w:val="28"/>
          <w:lang w:eastAsia="en-US" w:bidi="ar-SA"/>
        </w:rPr>
        <w:t xml:space="preserve">Работа выполнена__________________________________ </w:t>
      </w:r>
    </w:p>
    <w:p w:rsidR="00237DDD" w:rsidRPr="00237DDD" w:rsidRDefault="00237DDD" w:rsidP="00237DDD">
      <w:pPr>
        <w:widowControl/>
        <w:autoSpaceDE w:val="0"/>
        <w:autoSpaceDN w:val="0"/>
        <w:adjustRightInd w:val="0"/>
        <w:ind w:left="851"/>
        <w:rPr>
          <w:rFonts w:ascii="Times New Roman" w:eastAsiaTheme="minorHAnsi" w:hAnsi="Times New Roman" w:cs="Times New Roman"/>
          <w:color w:val="auto"/>
          <w:sz w:val="28"/>
          <w:szCs w:val="28"/>
          <w:lang w:eastAsia="en-US" w:bidi="ar-SA"/>
        </w:rPr>
      </w:pPr>
    </w:p>
    <w:p w:rsidR="00237DDD" w:rsidRPr="00237DDD" w:rsidRDefault="00237DDD" w:rsidP="00237DDD">
      <w:pPr>
        <w:widowControl/>
        <w:autoSpaceDE w:val="0"/>
        <w:autoSpaceDN w:val="0"/>
        <w:adjustRightInd w:val="0"/>
        <w:ind w:left="851"/>
        <w:rPr>
          <w:rFonts w:ascii="Times New Roman" w:eastAsiaTheme="minorHAnsi" w:hAnsi="Times New Roman" w:cs="Times New Roman"/>
          <w:color w:val="auto"/>
          <w:sz w:val="28"/>
          <w:szCs w:val="28"/>
          <w:lang w:eastAsia="en-US" w:bidi="ar-SA"/>
        </w:rPr>
      </w:pPr>
      <w:r w:rsidRPr="00237DDD">
        <w:rPr>
          <w:rFonts w:ascii="Times New Roman" w:eastAsiaTheme="minorHAnsi" w:hAnsi="Times New Roman" w:cs="Times New Roman"/>
          <w:color w:val="auto"/>
          <w:sz w:val="28"/>
          <w:szCs w:val="28"/>
          <w:lang w:eastAsia="en-US" w:bidi="ar-SA"/>
        </w:rPr>
        <w:t xml:space="preserve">Руководитель работы: </w:t>
      </w:r>
    </w:p>
    <w:p w:rsidR="00237DDD" w:rsidRPr="005E2884" w:rsidRDefault="00237DDD" w:rsidP="00237DDD">
      <w:pPr>
        <w:widowControl/>
        <w:autoSpaceDE w:val="0"/>
        <w:autoSpaceDN w:val="0"/>
        <w:adjustRightInd w:val="0"/>
        <w:ind w:left="851"/>
        <w:rPr>
          <w:rFonts w:ascii="Times New Roman" w:eastAsiaTheme="minorHAnsi" w:hAnsi="Times New Roman" w:cs="Times New Roman"/>
          <w:color w:val="auto"/>
          <w:sz w:val="28"/>
          <w:szCs w:val="28"/>
          <w:lang w:eastAsia="en-US" w:bidi="ar-SA"/>
        </w:rPr>
      </w:pPr>
      <w:r w:rsidRPr="00237DDD">
        <w:rPr>
          <w:rFonts w:ascii="Times New Roman" w:eastAsiaTheme="minorHAnsi" w:hAnsi="Times New Roman" w:cs="Times New Roman"/>
          <w:color w:val="auto"/>
          <w:sz w:val="28"/>
          <w:szCs w:val="28"/>
          <w:lang w:eastAsia="en-US" w:bidi="ar-SA"/>
        </w:rPr>
        <w:t xml:space="preserve">Ф.И.О. _______________ __________ Подпись  «____»___________2019 </w:t>
      </w:r>
    </w:p>
    <w:p w:rsidR="00237DDD" w:rsidRPr="00237DDD" w:rsidRDefault="00237DDD" w:rsidP="00237DDD">
      <w:pPr>
        <w:widowControl/>
        <w:autoSpaceDE w:val="0"/>
        <w:autoSpaceDN w:val="0"/>
        <w:adjustRightInd w:val="0"/>
        <w:ind w:left="851"/>
        <w:rPr>
          <w:rFonts w:ascii="Times New Roman" w:eastAsiaTheme="minorHAnsi" w:hAnsi="Times New Roman" w:cs="Times New Roman"/>
          <w:color w:val="auto"/>
          <w:sz w:val="28"/>
          <w:szCs w:val="28"/>
          <w:lang w:eastAsia="en-US" w:bidi="ar-SA"/>
        </w:rPr>
      </w:pPr>
      <w:r w:rsidRPr="00237DDD">
        <w:rPr>
          <w:rFonts w:ascii="Times New Roman" w:eastAsiaTheme="minorHAnsi" w:hAnsi="Times New Roman" w:cs="Times New Roman"/>
          <w:color w:val="auto"/>
          <w:sz w:val="28"/>
          <w:szCs w:val="28"/>
          <w:lang w:eastAsia="en-US" w:bidi="ar-SA"/>
        </w:rPr>
        <w:t>ПРИМЕР: Иванов И.И. подписано «01» июня 201</w:t>
      </w:r>
      <w:r w:rsidRPr="005E2884">
        <w:rPr>
          <w:rFonts w:ascii="Times New Roman" w:eastAsiaTheme="minorHAnsi" w:hAnsi="Times New Roman" w:cs="Times New Roman"/>
          <w:color w:val="auto"/>
          <w:sz w:val="28"/>
          <w:szCs w:val="28"/>
          <w:lang w:eastAsia="en-US" w:bidi="ar-SA"/>
        </w:rPr>
        <w:t>9</w:t>
      </w:r>
      <w:r w:rsidRPr="00237DDD">
        <w:rPr>
          <w:rFonts w:ascii="Times New Roman" w:eastAsiaTheme="minorHAnsi" w:hAnsi="Times New Roman" w:cs="Times New Roman"/>
          <w:color w:val="auto"/>
          <w:sz w:val="28"/>
          <w:szCs w:val="28"/>
          <w:lang w:eastAsia="en-US" w:bidi="ar-SA"/>
        </w:rPr>
        <w:t xml:space="preserve"> </w:t>
      </w:r>
    </w:p>
    <w:p w:rsidR="00237DDD" w:rsidRPr="00237DDD" w:rsidRDefault="00237DDD" w:rsidP="00237DDD">
      <w:pPr>
        <w:widowControl/>
        <w:autoSpaceDE w:val="0"/>
        <w:autoSpaceDN w:val="0"/>
        <w:adjustRightInd w:val="0"/>
        <w:ind w:left="851"/>
        <w:rPr>
          <w:rFonts w:ascii="Times New Roman" w:eastAsiaTheme="minorHAnsi" w:hAnsi="Times New Roman" w:cs="Times New Roman"/>
          <w:color w:val="auto"/>
          <w:sz w:val="28"/>
          <w:szCs w:val="28"/>
          <w:lang w:eastAsia="en-US" w:bidi="ar-SA"/>
        </w:rPr>
      </w:pPr>
    </w:p>
    <w:p w:rsidR="00237DDD" w:rsidRPr="00237DDD" w:rsidRDefault="00237DDD" w:rsidP="00237DDD">
      <w:pPr>
        <w:widowControl/>
        <w:autoSpaceDE w:val="0"/>
        <w:autoSpaceDN w:val="0"/>
        <w:adjustRightInd w:val="0"/>
        <w:ind w:left="851"/>
        <w:rPr>
          <w:rFonts w:ascii="Times New Roman" w:eastAsiaTheme="minorHAnsi" w:hAnsi="Times New Roman" w:cs="Times New Roman"/>
          <w:color w:val="auto"/>
          <w:sz w:val="28"/>
          <w:szCs w:val="28"/>
          <w:lang w:eastAsia="en-US" w:bidi="ar-SA"/>
        </w:rPr>
      </w:pPr>
      <w:r w:rsidRPr="00237DDD">
        <w:rPr>
          <w:rFonts w:ascii="Times New Roman" w:eastAsiaTheme="minorHAnsi" w:hAnsi="Times New Roman" w:cs="Times New Roman"/>
          <w:color w:val="auto"/>
          <w:sz w:val="28"/>
          <w:szCs w:val="28"/>
          <w:lang w:eastAsia="en-US" w:bidi="ar-SA"/>
        </w:rPr>
        <w:t xml:space="preserve">Рецензент: </w:t>
      </w:r>
    </w:p>
    <w:p w:rsidR="00237DDD" w:rsidRPr="00237DDD" w:rsidRDefault="00237DDD" w:rsidP="00237DDD">
      <w:pPr>
        <w:widowControl/>
        <w:autoSpaceDE w:val="0"/>
        <w:autoSpaceDN w:val="0"/>
        <w:adjustRightInd w:val="0"/>
        <w:ind w:left="851"/>
        <w:rPr>
          <w:rFonts w:ascii="Times New Roman" w:eastAsiaTheme="minorHAnsi" w:hAnsi="Times New Roman" w:cs="Times New Roman"/>
          <w:color w:val="auto"/>
          <w:sz w:val="28"/>
          <w:szCs w:val="28"/>
          <w:lang w:eastAsia="en-US" w:bidi="ar-SA"/>
        </w:rPr>
      </w:pPr>
      <w:r w:rsidRPr="00237DDD">
        <w:rPr>
          <w:rFonts w:ascii="Times New Roman" w:eastAsiaTheme="minorHAnsi" w:hAnsi="Times New Roman" w:cs="Times New Roman"/>
          <w:color w:val="auto"/>
          <w:sz w:val="28"/>
          <w:szCs w:val="28"/>
          <w:lang w:eastAsia="en-US" w:bidi="ar-SA"/>
        </w:rPr>
        <w:t xml:space="preserve">Ф.И.О. ________________ __________ Подпись «____»___________2019 ПРИМЕР: Петров А.А. подписано «01» июня 2019 </w:t>
      </w:r>
    </w:p>
    <w:p w:rsidR="00237DDD" w:rsidRPr="00237DDD" w:rsidRDefault="00237DDD" w:rsidP="00237DDD">
      <w:pPr>
        <w:widowControl/>
        <w:autoSpaceDE w:val="0"/>
        <w:autoSpaceDN w:val="0"/>
        <w:adjustRightInd w:val="0"/>
        <w:ind w:left="851"/>
        <w:rPr>
          <w:rFonts w:ascii="Times New Roman" w:eastAsiaTheme="minorHAnsi" w:hAnsi="Times New Roman" w:cs="Times New Roman"/>
          <w:color w:val="auto"/>
          <w:sz w:val="28"/>
          <w:szCs w:val="28"/>
          <w:lang w:eastAsia="en-US" w:bidi="ar-SA"/>
        </w:rPr>
      </w:pPr>
    </w:p>
    <w:p w:rsidR="00237DDD" w:rsidRPr="00237DDD" w:rsidRDefault="00237DDD" w:rsidP="00237DDD">
      <w:pPr>
        <w:widowControl/>
        <w:autoSpaceDE w:val="0"/>
        <w:autoSpaceDN w:val="0"/>
        <w:adjustRightInd w:val="0"/>
        <w:ind w:left="851"/>
        <w:rPr>
          <w:rFonts w:ascii="Times New Roman" w:eastAsiaTheme="minorHAnsi" w:hAnsi="Times New Roman" w:cs="Times New Roman"/>
          <w:color w:val="auto"/>
          <w:sz w:val="28"/>
          <w:szCs w:val="28"/>
          <w:lang w:eastAsia="en-US" w:bidi="ar-SA"/>
        </w:rPr>
      </w:pPr>
      <w:r w:rsidRPr="00237DDD">
        <w:rPr>
          <w:rFonts w:ascii="Times New Roman" w:eastAsiaTheme="minorHAnsi" w:hAnsi="Times New Roman" w:cs="Times New Roman"/>
          <w:color w:val="auto"/>
          <w:sz w:val="28"/>
          <w:szCs w:val="28"/>
          <w:lang w:eastAsia="en-US" w:bidi="ar-SA"/>
        </w:rPr>
        <w:t xml:space="preserve">Консультант графической части: </w:t>
      </w:r>
    </w:p>
    <w:p w:rsidR="00237DDD" w:rsidRPr="00237DDD" w:rsidRDefault="00237DDD" w:rsidP="00237DDD">
      <w:pPr>
        <w:widowControl/>
        <w:autoSpaceDE w:val="0"/>
        <w:autoSpaceDN w:val="0"/>
        <w:adjustRightInd w:val="0"/>
        <w:ind w:left="851"/>
        <w:rPr>
          <w:rFonts w:ascii="Times New Roman" w:eastAsiaTheme="minorHAnsi" w:hAnsi="Times New Roman" w:cs="Times New Roman"/>
          <w:color w:val="auto"/>
          <w:sz w:val="28"/>
          <w:szCs w:val="28"/>
          <w:lang w:eastAsia="en-US" w:bidi="ar-SA"/>
        </w:rPr>
      </w:pPr>
      <w:r w:rsidRPr="00237DDD">
        <w:rPr>
          <w:rFonts w:ascii="Times New Roman" w:eastAsiaTheme="minorHAnsi" w:hAnsi="Times New Roman" w:cs="Times New Roman"/>
          <w:color w:val="auto"/>
          <w:sz w:val="28"/>
          <w:szCs w:val="28"/>
          <w:lang w:eastAsia="en-US" w:bidi="ar-SA"/>
        </w:rPr>
        <w:t xml:space="preserve">Ситчихина Е.Ю. __________ ________Подпись «____»___________2019 </w:t>
      </w:r>
    </w:p>
    <w:p w:rsidR="00237DDD" w:rsidRPr="00237DDD" w:rsidRDefault="00237DDD" w:rsidP="00237DDD">
      <w:pPr>
        <w:widowControl/>
        <w:autoSpaceDE w:val="0"/>
        <w:autoSpaceDN w:val="0"/>
        <w:adjustRightInd w:val="0"/>
        <w:ind w:left="851"/>
        <w:rPr>
          <w:rFonts w:ascii="Times New Roman" w:eastAsiaTheme="minorHAnsi" w:hAnsi="Times New Roman" w:cs="Times New Roman"/>
          <w:color w:val="auto"/>
          <w:sz w:val="28"/>
          <w:szCs w:val="28"/>
          <w:lang w:eastAsia="en-US" w:bidi="ar-SA"/>
        </w:rPr>
      </w:pPr>
    </w:p>
    <w:p w:rsidR="00237DDD" w:rsidRPr="00237DDD" w:rsidRDefault="00237DDD" w:rsidP="00237DDD">
      <w:pPr>
        <w:widowControl/>
        <w:autoSpaceDE w:val="0"/>
        <w:autoSpaceDN w:val="0"/>
        <w:adjustRightInd w:val="0"/>
        <w:ind w:left="851"/>
        <w:rPr>
          <w:rFonts w:ascii="Times New Roman" w:eastAsiaTheme="minorHAnsi" w:hAnsi="Times New Roman" w:cs="Times New Roman"/>
          <w:color w:val="auto"/>
          <w:sz w:val="28"/>
          <w:szCs w:val="28"/>
          <w:lang w:eastAsia="en-US" w:bidi="ar-SA"/>
        </w:rPr>
      </w:pPr>
    </w:p>
    <w:p w:rsidR="00237DDD" w:rsidRPr="00237DDD" w:rsidRDefault="00237DDD" w:rsidP="00237DDD">
      <w:pPr>
        <w:widowControl/>
        <w:autoSpaceDE w:val="0"/>
        <w:autoSpaceDN w:val="0"/>
        <w:adjustRightInd w:val="0"/>
        <w:ind w:left="851"/>
        <w:rPr>
          <w:rFonts w:ascii="Times New Roman" w:eastAsiaTheme="minorHAnsi" w:hAnsi="Times New Roman" w:cs="Times New Roman"/>
          <w:color w:val="auto"/>
          <w:sz w:val="28"/>
          <w:szCs w:val="28"/>
          <w:lang w:eastAsia="en-US" w:bidi="ar-SA"/>
        </w:rPr>
      </w:pPr>
    </w:p>
    <w:p w:rsidR="00237DDD" w:rsidRPr="00237DDD" w:rsidRDefault="00237DDD" w:rsidP="00237DDD">
      <w:pPr>
        <w:widowControl/>
        <w:autoSpaceDE w:val="0"/>
        <w:autoSpaceDN w:val="0"/>
        <w:adjustRightInd w:val="0"/>
        <w:ind w:left="851"/>
        <w:rPr>
          <w:rFonts w:ascii="Times New Roman" w:eastAsiaTheme="minorHAnsi" w:hAnsi="Times New Roman" w:cs="Times New Roman"/>
          <w:color w:val="auto"/>
          <w:sz w:val="28"/>
          <w:szCs w:val="28"/>
          <w:lang w:eastAsia="en-US" w:bidi="ar-SA"/>
        </w:rPr>
      </w:pPr>
    </w:p>
    <w:p w:rsidR="00237DDD" w:rsidRPr="00237DDD" w:rsidRDefault="00237DDD" w:rsidP="00237DDD">
      <w:pPr>
        <w:widowControl/>
        <w:autoSpaceDE w:val="0"/>
        <w:autoSpaceDN w:val="0"/>
        <w:adjustRightInd w:val="0"/>
        <w:ind w:left="851"/>
        <w:rPr>
          <w:rFonts w:ascii="Times New Roman" w:eastAsiaTheme="minorHAnsi" w:hAnsi="Times New Roman" w:cs="Times New Roman"/>
          <w:color w:val="auto"/>
          <w:sz w:val="28"/>
          <w:szCs w:val="28"/>
          <w:lang w:eastAsia="en-US" w:bidi="ar-SA"/>
        </w:rPr>
      </w:pPr>
    </w:p>
    <w:p w:rsidR="00237DDD" w:rsidRPr="00237DDD" w:rsidRDefault="00237DDD" w:rsidP="00237DDD">
      <w:pPr>
        <w:widowControl/>
        <w:autoSpaceDE w:val="0"/>
        <w:autoSpaceDN w:val="0"/>
        <w:adjustRightInd w:val="0"/>
        <w:ind w:left="851"/>
        <w:rPr>
          <w:rFonts w:ascii="Times New Roman" w:eastAsiaTheme="minorHAnsi" w:hAnsi="Times New Roman" w:cs="Times New Roman"/>
          <w:color w:val="auto"/>
          <w:sz w:val="28"/>
          <w:szCs w:val="28"/>
          <w:lang w:eastAsia="en-US" w:bidi="ar-SA"/>
        </w:rPr>
      </w:pPr>
    </w:p>
    <w:p w:rsidR="00237DDD" w:rsidRPr="00237DDD" w:rsidRDefault="00237DDD" w:rsidP="00237DDD">
      <w:pPr>
        <w:widowControl/>
        <w:autoSpaceDE w:val="0"/>
        <w:autoSpaceDN w:val="0"/>
        <w:adjustRightInd w:val="0"/>
        <w:ind w:left="851"/>
        <w:rPr>
          <w:rFonts w:ascii="Times New Roman" w:eastAsiaTheme="minorHAnsi" w:hAnsi="Times New Roman" w:cs="Times New Roman"/>
          <w:color w:val="auto"/>
          <w:sz w:val="28"/>
          <w:szCs w:val="28"/>
          <w:lang w:eastAsia="en-US" w:bidi="ar-SA"/>
        </w:rPr>
      </w:pPr>
    </w:p>
    <w:p w:rsidR="00237DDD" w:rsidRPr="00237DDD" w:rsidRDefault="00237DDD" w:rsidP="00237DDD">
      <w:pPr>
        <w:widowControl/>
        <w:spacing w:after="200" w:line="276" w:lineRule="auto"/>
        <w:ind w:left="851"/>
        <w:jc w:val="center"/>
        <w:rPr>
          <w:rFonts w:ascii="Times New Roman" w:eastAsiaTheme="minorHAnsi" w:hAnsi="Times New Roman" w:cs="Times New Roman"/>
          <w:color w:val="auto"/>
          <w:sz w:val="22"/>
          <w:szCs w:val="22"/>
          <w:lang w:eastAsia="en-US" w:bidi="ar-SA"/>
        </w:rPr>
      </w:pPr>
      <w:r w:rsidRPr="00237DDD">
        <w:rPr>
          <w:rFonts w:ascii="Times New Roman" w:eastAsiaTheme="minorHAnsi" w:hAnsi="Times New Roman" w:cs="Times New Roman"/>
          <w:color w:val="auto"/>
          <w:sz w:val="28"/>
          <w:szCs w:val="28"/>
          <w:lang w:eastAsia="en-US" w:bidi="ar-SA"/>
        </w:rPr>
        <w:t>Омутнинск 2019</w:t>
      </w:r>
    </w:p>
    <w:p w:rsidR="00237DDD" w:rsidRPr="005E2884" w:rsidRDefault="00237DDD" w:rsidP="00237DDD">
      <w:pPr>
        <w:pStyle w:val="20"/>
        <w:shd w:val="clear" w:color="auto" w:fill="auto"/>
        <w:tabs>
          <w:tab w:val="left" w:pos="933"/>
        </w:tabs>
        <w:spacing w:after="984" w:line="250" w:lineRule="exact"/>
        <w:ind w:firstLine="0"/>
        <w:rPr>
          <w:color w:val="auto"/>
        </w:rPr>
      </w:pPr>
    </w:p>
    <w:p w:rsidR="003069FD" w:rsidRPr="005E2884" w:rsidRDefault="00CF416F" w:rsidP="00CF416F">
      <w:pPr>
        <w:pStyle w:val="20"/>
        <w:shd w:val="clear" w:color="auto" w:fill="auto"/>
        <w:tabs>
          <w:tab w:val="left" w:pos="1500"/>
          <w:tab w:val="left" w:pos="4530"/>
        </w:tabs>
        <w:spacing w:line="360" w:lineRule="auto"/>
        <w:ind w:firstLine="0"/>
        <w:jc w:val="right"/>
        <w:rPr>
          <w:color w:val="auto"/>
          <w:szCs w:val="28"/>
        </w:rPr>
      </w:pPr>
      <w:r w:rsidRPr="005E2884">
        <w:rPr>
          <w:color w:val="auto"/>
          <w:szCs w:val="28"/>
        </w:rPr>
        <w:lastRenderedPageBreak/>
        <w:t>Приложение 2</w:t>
      </w:r>
    </w:p>
    <w:p w:rsidR="00237DDD" w:rsidRPr="005E2884" w:rsidRDefault="0033088C" w:rsidP="003069FD">
      <w:pPr>
        <w:pStyle w:val="20"/>
        <w:shd w:val="clear" w:color="auto" w:fill="auto"/>
        <w:tabs>
          <w:tab w:val="left" w:pos="1500"/>
          <w:tab w:val="left" w:pos="4530"/>
        </w:tabs>
        <w:spacing w:line="360" w:lineRule="auto"/>
        <w:ind w:firstLine="0"/>
        <w:jc w:val="center"/>
        <w:rPr>
          <w:color w:val="auto"/>
          <w:sz w:val="28"/>
          <w:szCs w:val="28"/>
        </w:rPr>
      </w:pPr>
      <w:r>
        <w:rPr>
          <w:noProof/>
          <w:color w:val="auto"/>
        </w:rPr>
        <w:pict>
          <v:group id="Group 768" o:spid="_x0000_s2053" style="position:absolute;left:0;text-align:left;margin-left:56.55pt;margin-top:21pt;width:519.85pt;height:802.3pt;z-index:251659264;mso-position-horizontal-relative:page;mso-position-vertical-relative:page"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" o:allowincell="f">
            <v:rect id="Rectangle 769" o:spid="_x0000_s2054" style="position:absolute;width:20000;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CNScQA&#10;AADcAAAADwAAAGRycy9kb3ducmV2LnhtbESP0YrCMBRE34X9h3AF3zRVWLHVKFUQ9knW6gdcmmtb&#10;bG66TWyrX79ZWPBxmJkzzGY3mFp01LrKsoL5LAJBnFtdcaHgejlOVyCcR9ZYWyYFT3Kw236MNpho&#10;2/OZuswXIkDYJaig9L5JpHR5SQbdzDbEwbvZ1qAPsi2kbrEPcFPLRRQtpcGKw0KJDR1Kyu/Zwyi4&#10;+6E7pUX2OsbXfZx/79P+8ZMqNRkP6RqEp8G/w//tL61g9bmEvzPhCMjt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qgjUnEAAAA3AAAAA8AAAAAAAAAAAAAAAAAmAIAAGRycy9k&#10;b3ducmV2LnhtbFBLBQYAAAAABAAEAPUAAACJAwAAAAA=&#10;" filled="f" strokeweight="2pt"/>
            <v:line id="Line 770" o:spid="_x0000_s2055" style="position:absolute;visibility:visible;mso-wrap-style:square" from="993,17183" to="995,1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bFE8AAAADcAAAADwAAAGRycy9kb3ducmV2LnhtbESPzQrCMBCE74LvEFbwpqmCP1SjiFDx&#10;JlYv3tZmbYvNpjRR69sbQfA4zMw3zHLdmko8qXGlZQWjYQSCOLO65FzB+ZQM5iCcR9ZYWSYFb3Kw&#10;XnU7S4y1ffGRnqnPRYCwi1FB4X0dS+myggy6oa2Jg3ezjUEfZJNL3eArwE0lx1E0lQZLDgsF1rQt&#10;KLunD6PgfjlPkt1hq09VutHXPPGX600r1e+1mwUIT63/h3/tvVYwn8z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jWxRPAAAAA3AAAAA8AAAAAAAAAAAAAAAAA&#10;oQIAAGRycy9kb3ducmV2LnhtbFBLBQYAAAAABAAEAPkAAACOAwAAAAA=&#10;" strokeweight="2pt"/>
            <v:line id="Line 771" o:spid="_x0000_s2056" style="position:absolute;visibility:visible;mso-wrap-style:square" from="10,17173" to="19977,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lRYb0AAADcAAAADwAAAGRycy9kb3ducmV2LnhtbERPuwrCMBTdBf8hXMFNUwVFqqmIUHET&#10;q4vbtbl9YHNTmqj1780gOB7Oe7PtTSNe1LnasoLZNAJBnFtdc6ngekknKxDOI2tsLJOCDznYJsPB&#10;BmNt33ymV+ZLEULYxaig8r6NpXR5RQbd1LbEgStsZ9AH2JVSd/gO4aaR8yhaSoM1h4YKW9pXlD+y&#10;p1HwuF0X6eG015cm2+l7mfrbvdBKjUf9bg3CU+//4p/7qBWsFmFt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lJUWG9AAAA3AAAAA8AAAAAAAAAAAAAAAAAoQIA&#10;AGRycy9kb3ducmV2LnhtbFBLBQYAAAAABAAEAPkAAACLAwAAAAA=&#10;" strokeweight="2pt"/>
            <v:line id="Line 772" o:spid="_x0000_s2057" style="position:absolute;visibility:visible;mso-wrap-style:square" from="2186,17192" to="2188,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gX0+sAAAADcAAAADwAAAGRycy9kb3ducmV2LnhtbESPwQrCMBBE74L/EFbwpqmCotUoIlS8&#10;idWLt7VZ22KzKU3U+vdGEDwOM/OGWa5bU4knNa60rGA0jEAQZ1aXnCs4n5LBDITzyBory6TgTQ7W&#10;q25nibG2Lz7SM/W5CBB2MSoovK9jKV1WkEE3tDVx8G62MeiDbHKpG3wFuKnkOIqm0mDJYaHAmrYF&#10;Zff0YRTcL+dJsjts9alKN/qaJ/5yvWml+r12swDhqfX/8K+91wpmkz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YF9PrAAAAA3AAAAA8AAAAAAAAAAAAAAAAA&#10;oQIAAGRycy9kb3ducmV2LnhtbFBLBQYAAAAABAAEAPkAAACOAwAAAAA=&#10;" strokeweight="2pt"/>
            <v:line id="Line 773" o:spid="_x0000_s2058" style="position:absolute;visibility:visible;mso-wrap-style:square" from="4919,17192" to="4921,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X2r0AAADcAAAADwAAAGRycy9kb3ducmV2LnhtbERPuwrCMBTdBf8hXMFNUwVFqqmIUHET&#10;q4vbtbl9YHNTmqj1780gOB7Oe7PtTSNe1LnasoLZNAJBnFtdc6ngekknKxDOI2tsLJOCDznYJsPB&#10;BmNt33ymV+ZLEULYxaig8r6NpXR5RQbd1LbEgStsZ9AH2JVSd/gO4aaR8yhaSoM1h4YKW9pXlD+y&#10;p1HwuF0X6eG015cm2+l7mfrbvdBKjUf9bg3CU+//4p/7qBWslmF+OBOOgEy+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PlTl9q9AAAA3AAAAA8AAAAAAAAAAAAAAAAAoQIA&#10;AGRycy9kb3ducmV2LnhtbFBLBQYAAAAABAAEAPkAAACLAwAAAAA=&#10;" strokeweight="2pt"/>
            <v:line id="Line 774" o:spid="_x0000_s2059" style="position:absolute;visibility:visible;mso-wrap-style:square" from="6557,17192" to="6559,199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8yQcAAAADcAAAADwAAAGRycy9kb3ducmV2LnhtbESPwQrCMBBE74L/EFbwpqmCItUoIlS8&#10;idVLb2uztsVmU5qo9e+NIHgcZuYNs9p0phZPal1lWcFkHIEgzq2uuFBwOSejBQjnkTXWlknBmxxs&#10;1v3eCmNtX3yiZ+oLESDsYlRQet/EUrq8JINubBvi4N1sa9AH2RZSt/gKcFPLaRTNpcGKw0KJDe1K&#10;yu/pwyi4Z5dZsj/u9LlOt/paJD673rRSw0G3XYLw1Pl/+Nc+aAWL+QS+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YfMkHAAAAA3AAAAA8AAAAAAAAAAAAAAAAA&#10;oQIAAGRycy9kb3ducmV2LnhtbFBLBQYAAAAABAAEAPkAAACOAwAAAAA=&#10;" strokeweight="2pt"/>
            <v:line id="Line 775" o:spid="_x0000_s2060" style="position:absolute;visibility:visible;mso-wrap-style:square" from="7650,17183" to="7652,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2sNsAAAADcAAAADwAAAGRycy9kb3ducmV2LnhtbESPwQrCMBBE74L/EFbwpqmCItUoIlS8&#10;idVLb2uztsVmU5qo9e+NIHgcZuYNs9p0phZPal1lWcFkHIEgzq2uuFBwOSejBQjnkTXWlknBmxxs&#10;1v3eCmNtX3yiZ+oLESDsYlRQet/EUrq8JINubBvi4N1sa9AH2RZSt/gKcFPLaRTNpcGKw0KJDe1K&#10;yu/pwyi4Z5dZsj/u9LlOt/paJD673rRSw0G3XYLw1Pl/+Nc+aAWL+RS+Z8IRkOs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bNrDbAAAAA3AAAAA8AAAAAAAAAAAAAAAAA&#10;oQIAAGRycy9kb3ducmV2LnhtbFBLBQYAAAAABAAEAPkAAACOAwAAAAA=&#10;" strokeweight="2pt"/>
            <v:line id="Line 776" o:spid="_x0000_s2061" style="position:absolute;visibility:visible;mso-wrap-style:square" from="15848,18239" to="15852,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EJrcAAAADcAAAADwAAAGRycy9kb3ducmV2LnhtbESPwQrCMBBE74L/EFbwpqmKItUoIlS8&#10;idWLt7VZ22KzKU3U+vdGEDwOM/OGWa5bU4knNa60rGA0jEAQZ1aXnCs4n5LBHITzyBory6TgTQ7W&#10;q25nibG2Lz7SM/W5CBB2MSoovK9jKV1WkEE3tDVx8G62MeiDbHKpG3wFuKnkOIpm0mDJYaHAmrYF&#10;Zff0YRTcL+dpsjts9alKN/qaJ/5yvWml+r12swDhqfX/8K+91wrmsw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mBCa3AAAAA3AAAAA8AAAAAAAAAAAAAAAAA&#10;oQIAAGRycy9kb3ducmV2LnhtbFBLBQYAAAAABAAEAPkAAACOAwAAAAA=&#10;" strokeweight="2pt"/>
            <v:line id="Line 777" o:spid="_x0000_s2062" style="position:absolute;visibility:visible;mso-wrap-style:square" from="10,19293" to="7631,192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sTasQAAADcAAAADwAAAGRycy9kb3ducmV2LnhtbESP0WoCMRRE34X+Q7iFvmlWKWJXo5Ta&#10;QsUH0foB1811s7q5WZJUV7/eCIKPw8ycYSaz1tbiRD5UjhX0exkI4sLpiksF27+f7ghEiMgaa8ek&#10;4EIBZtOXzgRz7c68ptMmliJBOOSowMTY5FKGwpDF0HMNcfL2zluMSfpSao/nBLe1HGTZUFqsOC0Y&#10;bOjLUHHc/FsFC79bHvvX0sgdL/x3vZp/BHtQ6u21/RyDiNTGZ/jR/tUKRsN3uJ9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2xNqxAAAANwAAAAPAAAAAAAAAAAA&#10;AAAAAKECAABkcnMvZG93bnJldi54bWxQSwUGAAAAAAQABAD5AAAAkgMAAAAA&#10;" strokeweight="1pt"/>
            <v:line id="Line 778" o:spid="_x0000_s2063" style="position:absolute;visibility:visible;mso-wrap-style:square" from="10,19646" to="7631,19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e28cQAAADcAAAADwAAAGRycy9kb3ducmV2LnhtbESP0WoCMRRE34X+Q7iFvmlWoWJXo5Ta&#10;QsUH0foB1811s7q5WZJUV7/eCIKPw8ycYSaz1tbiRD5UjhX0exkI4sLpiksF27+f7ghEiMgaa8ek&#10;4EIBZtOXzgRz7c68ptMmliJBOOSowMTY5FKGwpDF0HMNcfL2zluMSfpSao/nBLe1HGTZUFqsOC0Y&#10;bOjLUHHc/FsFC79bHvvX0sgdL/x3vZp/BHtQ6u21/RyDiNTGZ/jR/tUKRsN3uJ9JR0B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l7bxxAAAANwAAAAPAAAAAAAAAAAA&#10;AAAAAKECAABkcnMvZG93bnJldi54bWxQSwUGAAAAAAQABAD5AAAAkgMAAAAA&#10;" strokeweight="1pt"/>
            <v:rect id="Rectangle 779" o:spid="_x0000_s2064" style="position:absolute;left:54;top:17912;width:88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GnCsEA&#10;AADcAAAADwAAAGRycy9kb3ducmV2LnhtbESPQYvCMBSE78L+h/AWvGm6IqVbjVIEwatVweOjedvW&#10;bV5qErX77zeC4HGYmW+Y5XownbiT861lBV/TBARxZXXLtYLjYTvJQPiArLGzTAr+yMN69TFaYq7t&#10;g/d0L0MtIoR9jgqaEPpcSl81ZNBPbU8cvR/rDIYoXS21w0eEm07OkiSVBluOCw32tGmo+i1vRkFR&#10;XIbTtfzGrZdZ4lI913VxVmr8ORQLEIGG8A6/2jutIEtTeJ6JR0Cu/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BpwrBAAAA3AAAAA8AAAAAAAAAAAAAAAAAmAIAAGRycy9kb3du&#10;cmV2LnhtbFBLBQYAAAAABAAEAPUAAACGAwAAAAA=&#10;" filled="f" stroked="f" strokeweight=".25pt">
              <v:textbox style="mso-next-textbox:#Rectangle 779" inset="1pt,1pt,1pt,1pt">
                <w:txbxContent>
                  <w:p w:rsidR="00237DDD" w:rsidRDefault="00237DDD" w:rsidP="00237DDD">
                    <w:pPr>
                      <w:pStyle w:val="ab"/>
                      <w:jc w:val="center"/>
                      <w:rPr>
                        <w:sz w:val="18"/>
                      </w:rPr>
                    </w:pPr>
                    <w:r>
                      <w:rPr>
                        <w:sz w:val="18"/>
                      </w:rPr>
                      <w:t>Изм.</w:t>
                    </w:r>
                  </w:p>
                </w:txbxContent>
              </v:textbox>
            </v:rect>
            <v:rect id="Rectangle 780" o:spid="_x0000_s2065" style="position:absolute;left:1051;top:17912;width:1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0CkcIA&#10;AADcAAAADwAAAGRycy9kb3ducmV2LnhtbESPQWvCQBSE74X+h+UVvNVNRWIaXSUUBK9GBY+P7GsS&#10;m32b7q4a/70rCB6HmfmGWawG04kLOd9aVvA1TkAQV1a3XCvY79afGQgfkDV2lknBjTyslu9vC8y1&#10;vfKWLmWoRYSwz1FBE0KfS+mrhgz6se2Jo/drncEQpauldniNcNPJSZKk0mDLcaHBnn4aqv7Ks1FQ&#10;FKfh8F9+49rLLHGpnuq6OCo1+hiKOYhAQ3iFn+2NVpClM3iciUdALu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jQKRwgAAANwAAAAPAAAAAAAAAAAAAAAAAJgCAABkcnMvZG93&#10;bnJldi54bWxQSwUGAAAAAAQABAD1AAAAhwMAAAAA&#10;" filled="f" stroked="f" strokeweight=".25pt">
              <v:textbox style="mso-next-textbox:#Rectangle 780" inset="1pt,1pt,1pt,1pt">
                <w:txbxContent>
                  <w:p w:rsidR="00237DDD" w:rsidRDefault="00237DDD" w:rsidP="00237DDD">
                    <w:pPr>
                      <w:pStyle w:val="ab"/>
                      <w:jc w:val="center"/>
                      <w:rPr>
                        <w:sz w:val="18"/>
                      </w:rPr>
                    </w:pPr>
                    <w:r>
                      <w:rPr>
                        <w:sz w:val="18"/>
                      </w:rPr>
                      <w:t>Лист</w:t>
                    </w:r>
                  </w:p>
                </w:txbxContent>
              </v:textbox>
            </v:rect>
            <v:rect id="Rectangle 781" o:spid="_x0000_s2066" style="position:absolute;left:2267;top:17912;width:2573;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KW478A&#10;AADcAAAADwAAAGRycy9kb3ducmV2LnhtbERPz2vCMBS+D/wfwhO8zdQxSu2MUgbCrqsKHh/NW9qt&#10;ealJ1tb/fjkMPH58v3eH2fZiJB86xwo26wwEceN0x0bB+XR8LkCEiKyxd0wK7hTgsF887bDUbuJP&#10;GutoRArhUKKCNsahlDI0LVkMazcQJ+7LeYsxQW+k9jilcNvLlyzLpcWOU0OLA7231PzUv1ZBVX3P&#10;l1u9xWOQReZz/apNdVVqtZyrNxCR5vgQ/7s/tIIiT2vTmXQE5P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EpbjvwAAANwAAAAPAAAAAAAAAAAAAAAAAJgCAABkcnMvZG93bnJl&#10;di54bWxQSwUGAAAAAAQABAD1AAAAhAMAAAAA&#10;" filled="f" stroked="f" strokeweight=".25pt">
              <v:textbox style="mso-next-textbox:#Rectangle 781" inset="1pt,1pt,1pt,1pt">
                <w:txbxContent>
                  <w:p w:rsidR="00237DDD" w:rsidRDefault="00237DDD" w:rsidP="00237DDD">
                    <w:pPr>
                      <w:pStyle w:val="ab"/>
                      <w:jc w:val="center"/>
                      <w:rPr>
                        <w:sz w:val="18"/>
                      </w:rPr>
                    </w:pPr>
                    <w:r>
                      <w:rPr>
                        <w:sz w:val="18"/>
                      </w:rPr>
                      <w:t>№ докум.</w:t>
                    </w:r>
                  </w:p>
                </w:txbxContent>
              </v:textbox>
            </v:rect>
            <v:rect id="Rectangle 782" o:spid="_x0000_s2067" style="position:absolute;left:4983;top:17912;width:153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F4zeMIA&#10;AADcAAAADwAAAGRycy9kb3ducmV2LnhtbESPwWrDMBBE74X+g9hCb7WcUoztRAmmEMg1bgs5LtbG&#10;dmKtXEm1nb+PCoUeh5l5w2x2ixnERM73lhWskhQEcWN1z62Cz4/9Sw7CB2SNg2VScCMPu+3jwwZL&#10;bWc+0lSHVkQI+xIVdCGMpZS+6cigT+xIHL2zdQZDlK6V2uEc4WaQr2maSYM9x4UOR3rvqLnWP0ZB&#10;VV2Wr++6wL2Xeeoy/abb6qTU89NSrUEEWsJ/+K990AryrIDfM/EIyO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XjN4wgAAANwAAAAPAAAAAAAAAAAAAAAAAJgCAABkcnMvZG93&#10;bnJldi54bWxQSwUGAAAAAAQABAD1AAAAhwMAAAAA&#10;" filled="f" stroked="f" strokeweight=".25pt">
              <v:textbox style="mso-next-textbox:#Rectangle 782" inset="1pt,1pt,1pt,1pt">
                <w:txbxContent>
                  <w:p w:rsidR="00237DDD" w:rsidRDefault="00237DDD" w:rsidP="00237DDD">
                    <w:pPr>
                      <w:pStyle w:val="ab"/>
                      <w:jc w:val="center"/>
                      <w:rPr>
                        <w:sz w:val="18"/>
                      </w:rPr>
                    </w:pPr>
                    <w:r>
                      <w:rPr>
                        <w:sz w:val="18"/>
                      </w:rPr>
                      <w:t>Подпись</w:t>
                    </w:r>
                  </w:p>
                </w:txbxContent>
              </v:textbox>
            </v:rect>
            <v:rect id="Rectangle 783" o:spid="_x0000_s2068" style="position:absolute;left:6604;top:17912;width:10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0MOMAA&#10;AADcAAAADwAAAGRycy9kb3ducmV2LnhtbERPz2vCMBS+C/4P4Qm72VQZ2nVNJQjCrusm7Pho3tpu&#10;zUtNMu3+++Uw8Pjx/a4Osx3FlXwYHCvYZDkI4taZgTsF72+ndQEiRGSDo2NS8EsBDvVyUWFp3I1f&#10;6drETqQQDiUq6GOcSilD25PFkLmJOHGfzluMCfpOGo+3FG5Huc3znbQ4cGrocaJjT+1382MVaP01&#10;ny/NE56CLHK/M4+m0x9KPaxm/Qwi0hzv4n/3i1FQ7NP8dCYdAVn/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L0MOMAAAADcAAAADwAAAAAAAAAAAAAAAACYAgAAZHJzL2Rvd25y&#10;ZXYueG1sUEsFBgAAAAAEAAQA9QAAAIUDAAAAAA==&#10;" filled="f" stroked="f" strokeweight=".25pt">
              <v:textbox style="mso-next-textbox:#Rectangle 783" inset="1pt,1pt,1pt,1pt">
                <w:txbxContent>
                  <w:p w:rsidR="00237DDD" w:rsidRDefault="00237DDD" w:rsidP="00237DDD">
                    <w:pPr>
                      <w:pStyle w:val="ab"/>
                      <w:jc w:val="center"/>
                      <w:rPr>
                        <w:sz w:val="18"/>
                      </w:rPr>
                    </w:pPr>
                    <w:r>
                      <w:rPr>
                        <w:sz w:val="18"/>
                      </w:rPr>
                      <w:t>Дата</w:t>
                    </w:r>
                  </w:p>
                </w:txbxContent>
              </v:textbox>
            </v:rect>
            <v:rect id="Rectangle 784" o:spid="_x0000_s2069" style="position:absolute;left:15929;top:18258;width:1475;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po8EA&#10;AADcAAAADwAAAGRycy9kb3ducmV2LnhtbESPQYvCMBSE7wv+h/CEva2pi2itRimC4NWugsdH82yr&#10;zUtNstr990YQ9jjMzDfMct2bVtzJ+caygvEoAUFcWt1wpeDws/1KQfiArLG1TAr+yMN6NfhYYqbt&#10;g/d0L0IlIoR9hgrqELpMSl/WZNCPbEccvbN1BkOUrpLa4SPCTSu/k2QqDTYcF2rsaFNTeS1+jYI8&#10;v/THWzHHrZdp4qZ6oqv8pNTnsM8XIAL14T/8bu+0gnQ2hteZeATk6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PxqaPBAAAA3AAAAA8AAAAAAAAAAAAAAAAAmAIAAGRycy9kb3du&#10;cmV2LnhtbFBLBQYAAAAABAAEAPUAAACGAwAAAAA=&#10;" filled="f" stroked="f" strokeweight=".25pt">
              <v:textbox style="mso-next-textbox:#Rectangle 784" inset="1pt,1pt,1pt,1pt">
                <w:txbxContent>
                  <w:p w:rsidR="00237DDD" w:rsidRDefault="00237DDD" w:rsidP="00237DDD">
                    <w:pPr>
                      <w:pStyle w:val="ab"/>
                      <w:jc w:val="center"/>
                      <w:rPr>
                        <w:sz w:val="18"/>
                      </w:rPr>
                    </w:pPr>
                    <w:r>
                      <w:rPr>
                        <w:sz w:val="18"/>
                      </w:rPr>
                      <w:t>Лист</w:t>
                    </w:r>
                  </w:p>
                </w:txbxContent>
              </v:textbox>
            </v:rect>
            <v:rect id="Rectangle 785" o:spid="_x0000_s2070" style="position:absolute;left:15929;top:18623;width:1475;height:3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M31MMA&#10;AADcAAAADwAAAGRycy9kb3ducmV2LnhtbESPwWrDMBBE74H+g9hCb7HcUFLXtRJMINBrnAZ6XKyt&#10;7cRauZJiu38fFQo5DjPzhim2s+nFSM53lhU8JykI4trqjhsFn8f9MgPhA7LG3jIp+CUP283DosBc&#10;24kPNFahERHCPkcFbQhDLqWvWzLoEzsQR+/bOoMhStdI7XCKcNPLVZqupcGO40KLA+1aqi/V1Sgo&#10;y/N8+qnecO9llrq1ftFN+aXU0+NcvoMINId7+L/9oRVkryv4OxOPgNz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yM31MMAAADcAAAADwAAAAAAAAAAAAAAAACYAgAAZHJzL2Rv&#10;d25yZXYueG1sUEsFBgAAAAAEAAQA9QAAAIgDAAAAAA==&#10;" filled="f" stroked="f" strokeweight=".25pt">
              <v:textbox style="mso-next-textbox:#Rectangle 785" inset="1pt,1pt,1pt,1pt">
                <w:txbxContent>
                  <w:p w:rsidR="00237DDD" w:rsidRPr="00026CB0" w:rsidRDefault="00237DDD" w:rsidP="00237DDD">
                    <w:pPr>
                      <w:pStyle w:val="ab"/>
                      <w:jc w:val="center"/>
                      <w:rPr>
                        <w:sz w:val="18"/>
                        <w:lang w:val="ru-RU"/>
                      </w:rPr>
                    </w:pPr>
                    <w:r>
                      <w:rPr>
                        <w:sz w:val="18"/>
                        <w:lang w:val="ru-RU"/>
                      </w:rPr>
                      <w:t>3</w:t>
                    </w:r>
                  </w:p>
                </w:txbxContent>
              </v:textbox>
            </v:rect>
            <v:rect id="Rectangle 786" o:spid="_x0000_s2071" style="position:absolute;left:7760;top:17481;width:12159;height:4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ST8IA&#10;AADcAAAADwAAAGRycy9kb3ducmV2LnhtbESPQWvCQBSE74X+h+UJ3pqNrdgYXSUUBK9GCx4f2WcS&#10;zb5Nd7ea/vuuIHgcZuYbZrkeTCeu5HxrWcEkSUEQV1a3XCs47DdvGQgfkDV2lknBH3lYr15flphr&#10;e+MdXctQiwhhn6OCJoQ+l9JXDRn0ie2Jo3eyzmCI0tVSO7xFuOnke5rOpMGW40KDPX01VF3KX6Og&#10;KM7D9085x42XWepmeqrr4qjUeDQUCxCBhvAMP9pbrSD7/ID7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5JPwgAAANwAAAAPAAAAAAAAAAAAAAAAAJgCAABkcnMvZG93&#10;bnJldi54bWxQSwUGAAAAAAQABAD1AAAAhwMAAAAA&#10;" filled="f" stroked="f" strokeweight=".25pt">
              <v:textbox style="mso-next-textbox:#Rectangle 786" inset="1pt,1pt,1pt,1pt">
                <w:txbxContent>
                  <w:p w:rsidR="00237DDD" w:rsidRPr="008D470F" w:rsidRDefault="00237DDD" w:rsidP="00237DDD">
                    <w:pPr>
                      <w:pStyle w:val="ab"/>
                      <w:jc w:val="center"/>
                      <w:rPr>
                        <w:rFonts w:ascii="Times New Roman" w:hAnsi="Times New Roman"/>
                        <w:sz w:val="18"/>
                        <w:szCs w:val="18"/>
                        <w:lang w:val="ru-RU"/>
                      </w:rPr>
                    </w:pPr>
                    <w:r w:rsidRPr="008D470F">
                      <w:rPr>
                        <w:rFonts w:ascii="Times New Roman" w:hAnsi="Times New Roman"/>
                        <w:sz w:val="18"/>
                        <w:szCs w:val="18"/>
                        <w:lang w:val="ru-RU"/>
                      </w:rPr>
                      <w:t>ОК.код профессии. номер группы .последние 2 цифры номера зачетной книжки.</w:t>
                    </w:r>
                  </w:p>
                </w:txbxContent>
              </v:textbox>
            </v:rect>
            <v:line id="Line 787" o:spid="_x0000_s2072" style="position:absolute;visibility:visible;mso-wrap-style:square" from="12,18233" to="19979,182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7EHBMMAAADcAAAADwAAAGRycy9kb3ducmV2LnhtbESPS4vCQBCE74L/YWjBm04UX0RHESHL&#10;3hajF2+dTOeBmZ6QmdXsv98RBI9FVX1F7Q69acSDOldbVjCbRiCIc6trLhVcL8lkA8J5ZI2NZVLw&#10;Rw4O++Fgh7G2Tz7TI/WlCBB2MSqovG9jKV1ekUE3tS1x8ArbGfRBdqXUHT4D3DRyHkUrabDmsFBh&#10;S6eK8nv6axTcb9dl8vVz0pcmPeqsTPwtK7RS41F/3ILw1PtP+N3+1go26wW8zoQjIP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OxBwTDAAAA3AAAAA8AAAAAAAAAAAAA&#10;AAAAoQIAAGRycy9kb3ducmV2LnhtbFBLBQYAAAAABAAEAPkAAACRAwAAAAA=&#10;" strokeweight="2pt"/>
            <v:line id="Line 788" o:spid="_x0000_s2073" style="position:absolute;visibility:visible;mso-wrap-style:square" from="25,17881" to="7646,17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2in8AAAADcAAAADwAAAGRycy9kb3ducmV2LnhtbESPzQrCMBCE74LvEFbwpqmCP1SjiFDx&#10;JlYv3tZmbYvNpjRR69sbQfA4zMw3zHLdmko8qXGlZQWjYQSCOLO65FzB+ZQM5iCcR9ZYWSYFb3Kw&#10;XnU7S4y1ffGRnqnPRYCwi1FB4X0dS+myggy6oa2Jg3ezjUEfZJNL3eArwE0lx1E0lQZLDgsF1rQt&#10;KLunD6PgfjlPkt1hq09VutHXPPGX600r1e+1mwUIT63/h3/tvVYwn03geyYcAbn6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z9op/AAAAA3AAAAA8AAAAAAAAAAAAAAAAA&#10;oQIAAGRycy9kb3ducmV2LnhtbFBLBQYAAAAABAAEAPkAAACOAwAAAAA=&#10;" strokeweight="2pt"/>
            <v:line id="Line 789" o:spid="_x0000_s2074" style="position:absolute;visibility:visible;mso-wrap-style:square" from="10,17526" to="7631,175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y+W8UAAADcAAAADwAAAGRycy9kb3ducmV2LnhtbESPwW7CMBBE70j9B2srcSsOPVAacKKq&#10;BamIQwXlA5Z4iQPxOrINpP16XKkSx9HMvNHMy9624kI+NI4VjEcZCOLK6YZrBbvv5dMURIjIGlvH&#10;pOCHApTFw2COuXZX3tBlG2uRIBxyVGBi7HIpQ2XIYhi5jjh5B+ctxiR9LbXHa4LbVj5n2URabDgt&#10;GOzo3VB12p6tgpXfr0/j39rIPa/8ov36eA32qNTwsX+bgYjUx3v4v/2pFUxfJvB3Jh0BWd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Jy+W8UAAADcAAAADwAAAAAAAAAA&#10;AAAAAAChAgAAZHJzL2Rvd25yZXYueG1sUEsFBgAAAAAEAAQA+QAAAJMDAAAAAA==&#10;" strokeweight="1pt"/>
            <v:line id="Line 790" o:spid="_x0000_s2075" style="position:absolute;visibility:visible;mso-wrap-style:square" from="10,18938" to="7631,189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AbwMQAAADcAAAADwAAAGRycy9kb3ducmV2LnhtbESPQWsCMRSE70L/Q3iF3jSrh2pXo5Ta&#10;QsWDaP0Bz81zs7p5WZJUV3+9EQSPw8x8w0xmra3FiXyoHCvo9zIQxIXTFZcKtn8/3RGIEJE11o5J&#10;wYUCzKYvnQnm2p15TadNLEWCcMhRgYmxyaUMhSGLoeca4uTtnbcYk/Sl1B7PCW5rOciyd2mx4rRg&#10;sKEvQ8Vx828VLPxueexfSyN3vPDf9Wr+EexBqbfX9nMMIlIbn+FH+1crGA2HcD+TjoCc3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30BvAxAAAANwAAAAPAAAAAAAAAAAA&#10;AAAAAKECAABkcnMvZG93bnJldi54bWxQSwUGAAAAAAQABAD5AAAAkgMAAAAA&#10;" strokeweight="1pt"/>
            <v:line id="Line 791" o:spid="_x0000_s2076" style="position:absolute;visibility:visible;mso-wrap-style:square" from="10,18583" to="7631,185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PssEAAADcAAAADwAAAGRycy9kb3ducmV2LnhtbERPS27CMBDdV+IO1iCxKw4sWggYhIBK&#10;oC4qPgcY4iEOxOPINpByeryo1OXT+0/nra3FnXyoHCsY9DMQxIXTFZcKjoev9xGIEJE11o5JwS8F&#10;mM86b1PMtXvwju77WIoUwiFHBSbGJpcyFIYshr5riBN3dt5iTNCXUnt8pHBby2GWfUiLFacGgw0t&#10;DRXX/c0q2PrT93XwLI088dav65/VONiLUr1uu5iAiNTGf/Gfe6MVjD7T2nQmHQE5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T4+ywQAAANwAAAAPAAAAAAAAAAAAAAAA&#10;AKECAABkcnMvZG93bnJldi54bWxQSwUGAAAAAAQABAD5AAAAjwMAAAAA&#10;" strokeweight="1pt"/>
            <v:group id="Group 792" o:spid="_x0000_s2077" style="position:absolute;left:39;top:18267;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CBxYSxgAAANwA&#10;AAAPAAAAAAAAAAAAAAAAAKoCAABkcnMvZG93bnJldi54bWxQSwUGAAAAAAQABAD6AAAAnQMAAAAA&#10;">
              <v:rect id="Rectangle 793" o:spid="_x0000_s2078"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h8H74A&#10;AADcAAAADwAAAGRycy9kb3ducmV2LnhtbERPTYvCMBC9L/gfwgje1tRFpFbTUhYEr3Z3wePQjG21&#10;mdQkav335iDs8fG+t8VoenEn5zvLChbzBARxbXXHjYLfn91nCsIHZI29ZVLwJA9FPvnYYqbtgw90&#10;r0IjYgj7DBW0IQyZlL5uyaCf24E4cifrDIYIXSO1w0cMN738SpKVNNhxbGhxoO+W6kt1MwrK8jz+&#10;Xas17rxME7fSS92UR6Vm07HcgAg0hn/x273XCtI0zo9n4hGQ+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lofB++AAAA3AAAAA8AAAAAAAAAAAAAAAAAmAIAAGRycy9kb3ducmV2&#10;LnhtbFBLBQYAAAAABAAEAPUAAACDAwAAAAA=&#10;" filled="f" stroked="f" strokeweight=".25pt">
                <v:textbox style="mso-next-textbox:#Rectangle 793" inset="1pt,1pt,1pt,1pt">
                  <w:txbxContent>
                    <w:p w:rsidR="00237DDD" w:rsidRDefault="00237DDD" w:rsidP="00237DDD">
                      <w:pPr>
                        <w:pStyle w:val="ab"/>
                        <w:rPr>
                          <w:sz w:val="18"/>
                        </w:rPr>
                      </w:pPr>
                      <w:r>
                        <w:rPr>
                          <w:sz w:val="18"/>
                        </w:rPr>
                        <w:t xml:space="preserve"> Разраб.</w:t>
                      </w:r>
                    </w:p>
                  </w:txbxContent>
                </v:textbox>
              </v:rect>
              <v:rect id="Rectangle 794" o:spid="_x0000_s2079"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TZhMIA&#10;AADcAAAADwAAAGRycy9kb3ducmV2LnhtbESPwWrDMBBE74H+g9hCbomcEIzrRgkmYOi1Tgs9LtbW&#10;dmutHEmxnb+PAoUeh5l5w+yPs+nFSM53lhVs1gkI4trqjhsFH+dylYHwAVljb5kU3MjD8fC02GOu&#10;7cTvNFahERHCPkcFbQhDLqWvWzLo13Ygjt63dQZDlK6R2uEU4aaX2yRJpcGO40KLA51aqn+rq1FQ&#10;FD/z56V6wdLLLHGp3umm+FJq+TwXryACzeE//Nd+0wqybAOPM/EIyM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JNmEwgAAANwAAAAPAAAAAAAAAAAAAAAAAJgCAABkcnMvZG93&#10;bnJldi54bWxQSwUGAAAAAAQABAD1AAAAhwMAAAAA&#10;" filled="f" stroked="f" strokeweight=".25pt">
                <v:textbox style="mso-next-textbox:#Rectangle 794" inset="1pt,1pt,1pt,1pt">
                  <w:txbxContent>
                    <w:p w:rsidR="00237DDD" w:rsidRPr="006B74E0" w:rsidRDefault="00237DDD" w:rsidP="00237DDD">
                      <w:pPr>
                        <w:pStyle w:val="ab"/>
                        <w:rPr>
                          <w:rFonts w:ascii="Times New Roman" w:hAnsi="Times New Roman"/>
                          <w:sz w:val="20"/>
                          <w:lang w:val="ru-RU"/>
                        </w:rPr>
                      </w:pPr>
                    </w:p>
                  </w:txbxContent>
                </v:textbox>
              </v:rect>
            </v:group>
            <v:group id="Group 795" o:spid="_x0000_s2080" style="position:absolute;left:39;top:18614;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b0RMQAAADcAAAADwAAAGRycy9kb3ducmV2LnhtbESPQYvCMBSE7wv+h/AE&#10;b2taZZdSjSKi4kEWVgXx9miebbF5KU1s67/fLAgeh5n5hpkve1OJlhpXWlYQjyMQxJnVJecKzqft&#10;ZwLCeWSNlWVS8CQHy8XgY46pth3/Unv0uQgQdikqKLyvUyldVpBBN7Y1cfButjHog2xyqRvsAtxU&#10;chJF39JgyWGhwJrWBWX348Mo2HXYrabxpj3cb+vn9fT1cznEpNRo2K9mIDz1/h1+tfdaQZJM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b0RMQAAADcAAAA&#10;DwAAAAAAAAAAAAAAAACqAgAAZHJzL2Rvd25yZXYueG1sUEsFBgAAAAAEAAQA+gAAAJsDAAAAAA==&#10;">
              <v:rect id="Rectangle 796" o:spid="_x0000_s2081"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iaMMA&#10;AADcAAAADwAAAGRycy9kb3ducmV2LnhtbESPwWrDMBBE74H+g9hCb7HcJgTHsRJMwJBr3RZ6XKyN&#10;7dRaOZLquH9fBQo9DjPzhikOsxnERM73lhU8JykI4sbqnlsF72/VMgPhA7LGwTIp+CEPh/3DosBc&#10;2xu/0lSHVkQI+xwVdCGMuZS+6cigT+xIHL2zdQZDlK6V2uEtws0gX9J0Iw32HBc6HOnYUfNVfxsF&#10;ZXmZP671Fisvs9Rt9Fq35adST49zuQMRaA7/4b/2SSvIshXcz8QjIP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riaMMAAADcAAAADwAAAAAAAAAAAAAAAACYAgAAZHJzL2Rv&#10;d25yZXYueG1sUEsFBgAAAAAEAAQA9QAAAIgDAAAAAA==&#10;" filled="f" stroked="f" strokeweight=".25pt">
                <v:textbox style="mso-next-textbox:#Rectangle 796" inset="1pt,1pt,1pt,1pt">
                  <w:txbxContent>
                    <w:p w:rsidR="00237DDD" w:rsidRDefault="00237DDD" w:rsidP="00237DDD">
                      <w:pPr>
                        <w:pStyle w:val="ab"/>
                        <w:rPr>
                          <w:sz w:val="18"/>
                        </w:rPr>
                      </w:pPr>
                      <w:r>
                        <w:rPr>
                          <w:sz w:val="18"/>
                        </w:rPr>
                        <w:t xml:space="preserve"> Провер.</w:t>
                      </w:r>
                    </w:p>
                  </w:txbxContent>
                </v:textbox>
              </v:rect>
              <v:rect id="Rectangle 797" o:spid="_x0000_s2082"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lN6HMIA&#10;AADcAAAADwAAAGRycy9kb3ducmV2LnhtbESPwWrDMBBE74H8g9hCb7HcYIzrRgkmEOi1Tgs9LtbW&#10;dmutHEm1nb+PAoUeh5l5w+wOixnERM73lhU8JSkI4sbqnlsF7+fTpgDhA7LGwTIpuJKHw3692mGp&#10;7cxvNNWhFRHCvkQFXQhjKaVvOjLoEzsSR+/LOoMhStdK7XCOcDPIbZrm0mDPcaHDkY4dNT/1r1FQ&#10;Vd/Lx6V+xpOXRepynem2+lTq8WGpXkAEWsJ/+K/9qhUURQb3M/EIyP0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2U3ocwgAAANwAAAAPAAAAAAAAAAAAAAAAAJgCAABkcnMvZG93&#10;bnJldi54bWxQSwUGAAAAAAQABAD1AAAAhwMAAAAA&#10;" filled="f" stroked="f" strokeweight=".25pt">
                <v:textbox style="mso-next-textbox:#Rectangle 797" inset="1pt,1pt,1pt,1pt">
                  <w:txbxContent>
                    <w:p w:rsidR="00237DDD" w:rsidRPr="00291C6A" w:rsidRDefault="00237DDD" w:rsidP="00237DDD">
                      <w:pPr>
                        <w:rPr>
                          <w:rFonts w:ascii="Times New Roman" w:hAnsi="Times New Roman" w:cs="Times New Roman"/>
                          <w:i/>
                          <w:sz w:val="18"/>
                          <w:szCs w:val="18"/>
                        </w:rPr>
                      </w:pPr>
                    </w:p>
                  </w:txbxContent>
                </v:textbox>
              </v:rect>
            </v:group>
            <v:group id="Group 798" o:spid="_x0000_s2083" style="position:absolute;left:39;top:18969;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dp9sMMQAAADcAAAA&#10;DwAAAAAAAAAAAAAAAACqAgAAZHJzL2Rvd25yZXYueG1sUEsFBgAAAAAEAAQA+gAAAJsDAAAAAA==&#10;">
              <v:rect id="Rectangle 799" o:spid="_x0000_s2084"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1B8MEA&#10;AADcAAAADwAAAGRycy9kb3ducmV2LnhtbESPQYvCMBSE7wv+h/AEb2uqSKnVKEUQvNrdBY+P5tlW&#10;m5eaRK3/3iws7HGYmW+Y9XYwnXiQ861lBbNpAoK4srrlWsH31/4zA+EDssbOMil4kYftZvSxxlzb&#10;Jx/pUYZaRAj7HBU0IfS5lL5qyKCf2p44emfrDIYoXS21w2eEm07OkySVBluOCw32tGuoupZ3o6Ao&#10;LsPPrVzi3ssscale6Lo4KTUZD8UKRKAh/If/2getIMtS+D0Tj4D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NQfDBAAAA3AAAAA8AAAAAAAAAAAAAAAAAmAIAAGRycy9kb3du&#10;cmV2LnhtbFBLBQYAAAAABAAEAPUAAACGAwAAAAA=&#10;" filled="f" stroked="f" strokeweight=".25pt">
                <v:textbox style="mso-next-textbox:#Rectangle 799" inset="1pt,1pt,1pt,1pt">
                  <w:txbxContent>
                    <w:p w:rsidR="00237DDD" w:rsidRPr="000D3A1E" w:rsidRDefault="00237DDD" w:rsidP="00237DDD">
                      <w:pPr>
                        <w:pStyle w:val="ab"/>
                        <w:rPr>
                          <w:sz w:val="18"/>
                          <w:lang w:val="ru-RU"/>
                        </w:rPr>
                      </w:pPr>
                      <w:r>
                        <w:rPr>
                          <w:sz w:val="18"/>
                          <w:lang w:val="ru-RU"/>
                        </w:rPr>
                        <w:t>Утверд.</w:t>
                      </w:r>
                    </w:p>
                    <w:p w:rsidR="00237DDD" w:rsidRPr="000D3A1E" w:rsidRDefault="00237DDD" w:rsidP="00237DDD">
                      <w:pPr>
                        <w:pStyle w:val="ab"/>
                        <w:rPr>
                          <w:sz w:val="18"/>
                          <w:lang w:val="ru-RU"/>
                        </w:rPr>
                      </w:pPr>
                    </w:p>
                  </w:txbxContent>
                </v:textbox>
              </v:rect>
              <v:rect id="Rectangle 800" o:spid="_x0000_s2085"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Hka8MA&#10;AADcAAAADwAAAGRycy9kb3ducmV2LnhtbESPwWrDMBBE74X+g9hCb7XcEhLHsRJMwJBr3RR6XKyN&#10;7dRaOZLquH9fBQI9DjPzhil2sxnERM73lhW8JikI4sbqnlsFx4/qJQPhA7LGwTIp+CUPu+3jQ4G5&#10;tld+p6kOrYgQ9jkq6EIYcyl905FBn9iROHon6wyGKF0rtcNrhJtBvqXpUhrsOS50ONK+o+a7/jEK&#10;yvI8f17qNVZeZqlb6oVuyy+lnp/mcgMi0Bz+w/f2QSvIshXczsQj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Hka8MAAADcAAAADwAAAAAAAAAAAAAAAACYAgAAZHJzL2Rv&#10;d25yZXYueG1sUEsFBgAAAAAEAAQA9QAAAIgDAAAAAA==&#10;" filled="f" stroked="f" strokeweight=".25pt">
                <v:textbox style="mso-next-textbox:#Rectangle 800" inset="1pt,1pt,1pt,1pt">
                  <w:txbxContent>
                    <w:p w:rsidR="00237DDD" w:rsidRPr="006B74E0" w:rsidRDefault="00237DDD" w:rsidP="00237DDD">
                      <w:pPr>
                        <w:pStyle w:val="ab"/>
                        <w:rPr>
                          <w:rFonts w:ascii="Times New Roman" w:hAnsi="Times New Roman"/>
                          <w:sz w:val="22"/>
                          <w:szCs w:val="22"/>
                          <w:lang w:val="ru-RU"/>
                        </w:rPr>
                      </w:pPr>
                      <w:r w:rsidRPr="00291C6A">
                        <w:rPr>
                          <w:rFonts w:ascii="Times New Roman" w:hAnsi="Times New Roman"/>
                          <w:sz w:val="18"/>
                          <w:lang w:val="ru-RU"/>
                        </w:rPr>
                        <w:t xml:space="preserve"> </w:t>
                      </w:r>
                      <w:r w:rsidRPr="006B74E0">
                        <w:rPr>
                          <w:rFonts w:ascii="Times New Roman" w:hAnsi="Times New Roman"/>
                          <w:sz w:val="22"/>
                          <w:szCs w:val="22"/>
                          <w:lang w:val="ru-RU"/>
                        </w:rPr>
                        <w:t>Данилов Е.А.</w:t>
                      </w:r>
                    </w:p>
                  </w:txbxContent>
                </v:textbox>
              </v:rect>
            </v:group>
            <v:group id="Group 801" o:spid="_x0000_s2086" style="position:absolute;left:39;top:19314;width:4801;height:310"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iew67CAAAA3AAAAA8A&#10;AAAAAAAAAAAAAAAAqgIAAGRycy9kb3ducmV2LnhtbFBLBQYAAAAABAAEAPoAAACZAwAAAAA=&#10;">
              <v:rect id="Rectangle 802" o:spid="_x0000_s2087"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FLVgsIA&#10;AADcAAAADwAAAGRycy9kb3ducmV2LnhtbESPwWrDMBBE74H8g9hAboncEIzjRgmmYOi1Tgs9LtbW&#10;dmutXEmxnb+PAoUeh5l5wxzPs+nFSM53lhU8bRMQxLXVHTcK3i/lJgPhA7LG3jIpuJGH82m5OGKu&#10;7cRvNFahERHCPkcFbQhDLqWvWzLot3Ygjt6XdQZDlK6R2uEU4aaXuyRJpcGO40KLA720VP9UV6Og&#10;KL7nj9/qgKWXWeJSvddN8anUejUXzyACzeE//Nd+1Qqy7ACPM/EIyNM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YUtWCwgAAANwAAAAPAAAAAAAAAAAAAAAAAJgCAABkcnMvZG93&#10;bnJldi54bWxQSwUGAAAAAAQABAD1AAAAhwMAAAAA&#10;" filled="f" stroked="f" strokeweight=".25pt">
                <v:textbox style="mso-next-textbox:#Rectangle 802" inset="1pt,1pt,1pt,1pt">
                  <w:txbxContent>
                    <w:p w:rsidR="00237DDD" w:rsidRDefault="00237DDD" w:rsidP="00237DDD"/>
                  </w:txbxContent>
                </v:textbox>
              </v:rect>
              <v:rect id="Rectangle 803" o:spid="_x0000_s2088"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Hqwr8A&#10;AADcAAAADwAAAGRycy9kb3ducmV2LnhtbERPTYvCMBC9C/sfwgh701QRqdVYilDwalXwODRj291m&#10;0k2idv/95rDg8fG+d/loevEk5zvLChbzBARxbXXHjYLLuZylIHxA1thbJgW/5CHff0x2mGn74hM9&#10;q9CIGMI+QwVtCEMmpa9bMujndiCO3N06gyFC10jt8BXDTS+XSbKWBjuODS0OdGip/q4eRkFRfI3X&#10;n2qDpZdp4tZ6pZviptTndCy2IAKN4S3+dx+1gnQT58cz8QjI/R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serCvwAAANwAAAAPAAAAAAAAAAAAAAAAAJgCAABkcnMvZG93bnJl&#10;di54bWxQSwUGAAAAAAQABAD1AAAAhAMAAAAA&#10;" filled="f" stroked="f" strokeweight=".25pt">
                <v:textbox style="mso-next-textbox:#Rectangle 803" inset="1pt,1pt,1pt,1pt">
                  <w:txbxContent>
                    <w:p w:rsidR="00237DDD" w:rsidRDefault="00237DDD" w:rsidP="00237DDD"/>
                  </w:txbxContent>
                </v:textbox>
              </v:rect>
            </v:group>
            <v:group id="Group 804" o:spid="_x0000_s2089" style="position:absolute;left:39;top:19660;width:4801;height:309" coordsize="19999,200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ffzuxgAAANwA&#10;AAAPAAAAAAAAAAAAAAAAAKoCAABkcnMvZG93bnJldi54bWxQSwUGAAAAAAQABAD6AAAAnQMAAAAA&#10;">
              <v:rect id="Rectangle 805" o:spid="_x0000_s2090" style="position:absolute;width:8856;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RLsMA&#10;AADcAAAADwAAAGRycy9kb3ducmV2LnhtbESPwWrDMBBE74H+g9hCb7HcUILtWgkmEOi1Tgs5LtbW&#10;dmKtXEmx3b+vAoUeh5l5w5T7xQxiIud7ywqekxQEcWN1z62Cj9NxnYHwAVnjYJkU/JCH/e5hVWKh&#10;7czvNNWhFRHCvkAFXQhjIaVvOjLoEzsSR+/LOoMhStdK7XCOcDPITZpupcGe40KHIx06aq71zSio&#10;qsvy+V3nePQyS91Wv+i2Oiv19LhUryACLeE//Nd+0wqyfAP3M/EI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y/RLsMAAADcAAAADwAAAAAAAAAAAAAAAACYAgAAZHJzL2Rv&#10;d25yZXYueG1sUEsFBgAAAAAEAAQA9QAAAIgDAAAAAA==&#10;" filled="f" stroked="f" strokeweight=".25pt">
                <v:textbox style="mso-next-textbox:#Rectangle 805" inset="1pt,1pt,1pt,1pt">
                  <w:txbxContent>
                    <w:p w:rsidR="00237DDD" w:rsidRDefault="00237DDD" w:rsidP="00237DDD">
                      <w:pPr>
                        <w:pStyle w:val="ab"/>
                        <w:rPr>
                          <w:sz w:val="18"/>
                        </w:rPr>
                      </w:pPr>
                    </w:p>
                  </w:txbxContent>
                </v:textbox>
              </v:rect>
              <v:rect id="Rectangle 806" o:spid="_x0000_s2091" style="position:absolute;left:9281;width:10718;height:20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N0tcEA&#10;AADcAAAADwAAAGRycy9kb3ducmV2LnhtbESPQYvCMBSE74L/ITxhb5q6itRqlCIIXu2u4PHRPNtq&#10;81KTrHb/vREW9jjMzDfMetubVjzI+caygukkAUFcWt1wpeD7az9OQfiArLG1TAp+ycN2MxysMdP2&#10;yUd6FKESEcI+QwV1CF0mpS9rMugntiOO3sU6gyFKV0nt8BnhppWfSbKQBhuOCzV2tKupvBU/RkGe&#10;X/vTvVji3ss0cQs911V+Vupj1OcrEIH68B/+ax+0gnQ5g/eZe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xjdLXBAAAA3AAAAA8AAAAAAAAAAAAAAAAAmAIAAGRycy9kb3du&#10;cmV2LnhtbFBLBQYAAAAABAAEAPUAAACGAwAAAAA=&#10;" filled="f" stroked="f" strokeweight=".25pt">
                <v:textbox style="mso-next-textbox:#Rectangle 806" inset="1pt,1pt,1pt,1pt">
                  <w:txbxContent>
                    <w:p w:rsidR="00237DDD" w:rsidRDefault="00237DDD" w:rsidP="00237DDD">
                      <w:pPr>
                        <w:pStyle w:val="ab"/>
                        <w:rPr>
                          <w:sz w:val="18"/>
                        </w:rPr>
                      </w:pPr>
                    </w:p>
                  </w:txbxContent>
                </v:textbox>
              </v:rect>
            </v:group>
            <v:line id="Line 807" o:spid="_x0000_s2092" style="position:absolute;visibility:visible;mso-wrap-style:square" from="14208,18239" to="14210,199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3h/sMAAADcAAAADwAAAGRycy9kb3ducmV2LnhtbESPT4vCMBTE74LfITzBm6aKilajiNBl&#10;b4vVi7fX5vUPNi+lyWr3228EweMwM79hdofeNOJBnastK5hNIxDEudU1lwqul2SyBuE8ssbGMin4&#10;IweH/XCww1jbJ5/pkfpSBAi7GBVU3rexlC6vyKCb2pY4eIXtDPogu1LqDp8Bbho5j6KVNFhzWKiw&#10;pVNF+T39NQrut+sy+fo56UuTHnVWJv6WFVqp8ag/bkF46v0n/G5/awXrzQJeZ8IRkP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94f7DAAAA3AAAAA8AAAAAAAAAAAAA&#10;AAAAoQIAAGRycy9kb3ducmV2LnhtbFBLBQYAAAAABAAEAPkAAACRAwAAAAA=&#10;" strokeweight="2pt"/>
            <v:rect id="Rectangle 808" o:spid="_x0000_s2093" style="position:absolute;left:7787;top:18314;width:6292;height:16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ZJWsEA&#10;AADcAAAADwAAAGRycy9kb3ducmV2LnhtbESPQYvCMBSE74L/ITxhb5q6qNRqlCIIXu2u4PHRPNtq&#10;81KTrHb/vREW9jjMzDfMetubVjzI+caygukkAUFcWt1wpeD7az9OQfiArLG1TAp+ycN2MxysMdP2&#10;yUd6FKESEcI+QwV1CF0mpS9rMugntiOO3sU6gyFKV0nt8BnhppWfSbKQBhuOCzV2tKupvBU/RkGe&#10;X/vTvVji3ss0cQs901V+Vupj1OcrEIH68B/+ax+0gnQ5h/eZeATk5g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zGSVrBAAAA3AAAAA8AAAAAAAAAAAAAAAAAmAIAAGRycy9kb3du&#10;cmV2LnhtbFBLBQYAAAAABAAEAPUAAACGAwAAAAA=&#10;" filled="f" stroked="f" strokeweight=".25pt">
              <v:textbox style="mso-next-textbox:#Rectangle 808" inset="1pt,1pt,1pt,1pt">
                <w:txbxContent>
                  <w:p w:rsidR="00237DDD" w:rsidRPr="00291C6A" w:rsidRDefault="00237DDD" w:rsidP="00237DDD">
                    <w:pPr>
                      <w:pStyle w:val="ab"/>
                      <w:jc w:val="center"/>
                      <w:rPr>
                        <w:rFonts w:ascii="Times New Roman" w:hAnsi="Times New Roman"/>
                        <w:i w:val="0"/>
                        <w:szCs w:val="28"/>
                        <w:lang w:val="en-US"/>
                      </w:rPr>
                    </w:pPr>
                    <w:r>
                      <w:rPr>
                        <w:rFonts w:ascii="Times New Roman" w:hAnsi="Times New Roman"/>
                        <w:i w:val="0"/>
                        <w:szCs w:val="28"/>
                        <w:lang w:val="ru-RU"/>
                      </w:rPr>
                      <w:t>Тема ВКР</w:t>
                    </w:r>
                  </w:p>
                </w:txbxContent>
              </v:textbox>
            </v:rect>
            <v:line id="Line 809" o:spid="_x0000_s2094" style="position:absolute;visibility:visible;mso-wrap-style:square" from="14221,18587" to="19990,185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PaEsAAAADcAAAADwAAAGRycy9kb3ducmV2LnhtbESPwQrCMBBE74L/EFbwpqmCotUoIlS8&#10;idWLt7VZ22KzKU3U+vdGEDwOM/OGWa5bU4knNa60rGA0jEAQZ1aXnCs4n5LBDITzyBory6TgTQ7W&#10;q25nibG2Lz7SM/W5CBB2MSoovK9jKV1WkEE3tDVx8G62MeiDbHKpG3wFuKnkOIqm0mDJYaHAmrYF&#10;Zff0YRTcL+dJsjts9alKN/qaJ/5yvWml+r12swDhqfX/8K+91wpm8yl8z4QjIFc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wj2hLAAAAA3AAAAA8AAAAAAAAAAAAAAAAA&#10;oQIAAGRycy9kb3ducmV2LnhtbFBLBQYAAAAABAAEAPkAAACOAwAAAAA=&#10;" strokeweight="2pt"/>
            <v:line id="Line 810" o:spid="_x0000_s2095" style="position:absolute;visibility:visible;mso-wrap-style:square" from="14219,18939" to="19988,189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9/icMAAADcAAAADwAAAGRycy9kb3ducmV2LnhtbESPS4vCQBCE74L/YWjBm04UfEVHESHL&#10;3hajF2+dTOeBmZ6QmdXsv98RBI9FVX1F7Q69acSDOldbVjCbRiCIc6trLhVcL8lkDcJ5ZI2NZVLw&#10;Rw4O++Fgh7G2Tz7TI/WlCBB2MSqovG9jKV1ekUE3tS1x8ArbGfRBdqXUHT4D3DRyHkVLabDmsFBh&#10;S6eK8nv6axTcb9dF8vVz0pcmPeqsTPwtK7RS41F/3ILw1PtP+N3+1grWmxW8zoQjIP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Nvf4nDAAAA3AAAAA8AAAAAAAAAAAAA&#10;AAAAoQIAAGRycy9kb3ducmV2LnhtbFBLBQYAAAAABAAEAPkAAACRAwAAAAA=&#10;" strokeweight="2pt"/>
            <v:line id="Line 811" o:spid="_x0000_s2096" style="position:absolute;visibility:visible;mso-wrap-style:square" from="17487,18239" to="17490,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vDr+70AAADcAAAADwAAAGRycy9kb3ducmV2LnhtbERPvQrCMBDeBd8hnOCmqYKi1SgiVNzE&#10;2sXtbM622FxKE7W+vRkEx4/vf73tTC1e1LrKsoLJOAJBnFtdcaEguySjBQjnkTXWlknBhxxsN/3e&#10;GmNt33ymV+oLEULYxaig9L6JpXR5SQbd2DbEgbvb1qAPsC2kbvEdwk0tp1E0lwYrDg0lNrQvKX+k&#10;T6Pgcc1myeG015c63elbkfjr7a6VGg663QqEp87/xT/3UStYLMPacCYcAbn5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Lw6/u9AAAA3AAAAA8AAAAAAAAAAAAAAAAAoQIA&#10;AGRycy9kb3ducmV2LnhtbFBLBQYAAAAABAAEAPkAAACLAwAAAAA=&#10;" strokeweight="2pt"/>
            <v:rect id="Rectangle 812" o:spid="_x0000_s2097" style="position:absolute;left:14295;top:18258;width:1474;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tDX8EA&#10;AADcAAAADwAAAGRycy9kb3ducmV2LnhtbESPQYvCMBSE74L/ITzBm6YuIm3XKEUQ9rpVweOjebZd&#10;m5eaZLX77zeC4HGYmW+Y9XYwnbiT861lBYt5AoK4srrlWsHxsJ+lIHxA1thZJgV/5GG7GY/WmGv7&#10;4G+6l6EWEcI+RwVNCH0upa8aMujntieO3sU6gyFKV0vt8BHhppMfSbKSBluOCw32tGuoupa/RkFR&#10;/AynW5nh3ss0cSu91HVxVmo6GYpPEIGG8A6/2l9aQZpl8DwTj4Dc/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2LQ1/BAAAA3AAAAA8AAAAAAAAAAAAAAAAAmAIAAGRycy9kb3du&#10;cmV2LnhtbFBLBQYAAAAABAAEAPUAAACGAwAAAAA=&#10;" filled="f" stroked="f" strokeweight=".25pt">
              <v:textbox style="mso-next-textbox:#Rectangle 812" inset="1pt,1pt,1pt,1pt">
                <w:txbxContent>
                  <w:p w:rsidR="00237DDD" w:rsidRDefault="00237DDD" w:rsidP="00237DDD">
                    <w:pPr>
                      <w:pStyle w:val="ab"/>
                      <w:jc w:val="center"/>
                      <w:rPr>
                        <w:sz w:val="18"/>
                      </w:rPr>
                    </w:pPr>
                    <w:r>
                      <w:rPr>
                        <w:sz w:val="18"/>
                      </w:rPr>
                      <w:t>Лит.</w:t>
                    </w:r>
                  </w:p>
                </w:txbxContent>
              </v:textbox>
            </v:rect>
            <v:rect id="Rectangle 813" o:spid="_x0000_s2098" style="position:absolute;left:17577;top:18258;width:2327;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pw2L4A&#10;AADcAAAADwAAAGRycy9kb3ducmV2LnhtbERPTYvCMBC9C/sfwix402RlEds1ShEEr1sVPA7NbFtt&#10;Jt0kav335iB4fLzv5XqwnbiRD61jDV9TBYK4cqblWsNhv50sQISIbLBzTBoeFGC9+hgtMTfuzr90&#10;K2MtUgiHHDU0Mfa5lKFqyGKYup44cX/OW4wJ+loaj/cUbjs5U2ouLbacGhrsadNQdSmvVkNRnIfj&#10;f5nhNsiF8nPzberipPX4cyh+QEQa4lv8cu+Mhkyl+elMOgJy9Q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JacNi+AAAA3AAAAA8AAAAAAAAAAAAAAAAAmAIAAGRycy9kb3ducmV2&#10;LnhtbFBLBQYAAAAABAAEAPUAAACDAwAAAAA=&#10;" filled="f" stroked="f" strokeweight=".25pt">
              <v:textbox style="mso-next-textbox:#Rectangle 813" inset="1pt,1pt,1pt,1pt">
                <w:txbxContent>
                  <w:p w:rsidR="00237DDD" w:rsidRDefault="00237DDD" w:rsidP="00237DDD">
                    <w:pPr>
                      <w:pStyle w:val="ab"/>
                      <w:jc w:val="center"/>
                      <w:rPr>
                        <w:sz w:val="18"/>
                      </w:rPr>
                    </w:pPr>
                    <w:r>
                      <w:rPr>
                        <w:sz w:val="18"/>
                      </w:rPr>
                      <w:t>Листов</w:t>
                    </w:r>
                  </w:p>
                </w:txbxContent>
              </v:textbox>
            </v:rect>
            <v:rect id="Rectangle 814" o:spid="_x0000_s2099" style="position:absolute;left:17591;top:18613;width:2326;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bVQ8IA&#10;AADcAAAADwAAAGRycy9kb3ducmV2LnhtbESPwWrDMBBE74X8g9hAb7WUUkzsRAmmEMg1bgs5LtbG&#10;dmutXEmNnb+PCoUeh5l5w2z3sx3ElXzoHWtYZQoEceNMz62G97fD0xpEiMgGB8ek4UYB9rvFwxZL&#10;4yY+0bWOrUgQDiVq6GIcSylD05HFkLmROHkX5y3GJH0rjccpwe0gn5XKpcWe00KHI7121HzVP1ZD&#10;VX3OH991gYcg18rn5sW01Vnrx+VcbUBEmuN/+K99NBoKtYLfM+kIyN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FtVDwgAAANwAAAAPAAAAAAAAAAAAAAAAAJgCAABkcnMvZG93&#10;bnJldi54bWxQSwUGAAAAAAQABAD1AAAAhwMAAAAA&#10;" filled="f" stroked="f" strokeweight=".25pt">
              <v:textbox style="mso-next-textbox:#Rectangle 814" inset="1pt,1pt,1pt,1pt">
                <w:txbxContent>
                  <w:p w:rsidR="00237DDD" w:rsidRPr="000821D7" w:rsidRDefault="00237DDD" w:rsidP="00237DDD">
                    <w:pPr>
                      <w:pStyle w:val="ab"/>
                      <w:jc w:val="center"/>
                      <w:rPr>
                        <w:sz w:val="18"/>
                        <w:lang w:val="ru-RU"/>
                      </w:rPr>
                    </w:pPr>
                  </w:p>
                </w:txbxContent>
              </v:textbox>
            </v:rect>
            <v:line id="Line 815" o:spid="_x0000_s2100" style="position:absolute;visibility:visible;mso-wrap-style:square" from="14755,18594" to="14757,18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DEuMQAAADcAAAADwAAAGRycy9kb3ducmV2LnhtbESP3WoCMRSE7wu+QziCdzWrF1JXo4g/&#10;oHhRan2A4+a4Wd2cLEnU1advCoVeDjPzDTOdt7YWd/Khcqxg0M9AEBdOV1wqOH5v3j9AhIissXZM&#10;Cp4UYD7rvE0x1+7BX3Q/xFIkCIccFZgYm1zKUBiyGPquIU7e2XmLMUlfSu3xkeC2lsMsG0mLFacF&#10;gw0tDRXXw80q2PnT/jp4lUaeeOfX9edqHOxFqV63XUxARGrjf/ivvdUKxtkQfs+kIyBn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QMS4xAAAANwAAAAPAAAAAAAAAAAA&#10;AAAAAKECAABkcnMvZG93bnJldi54bWxQSwUGAAAAAAQABAD5AAAAkgMAAAAA&#10;" strokeweight="1pt"/>
            <v:line id="Line 816" o:spid="_x0000_s2101" style="position:absolute;visibility:visible;mso-wrap-style:square" from="15301,18595" to="15303,189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xhI8QAAADcAAAADwAAAGRycy9kb3ducmV2LnhtbESP3WoCMRSE7wXfIRyhd5q1BamrUURb&#10;qPRC/HmA4+a4Wd2cLEmqW5++EQpeDjPzDTOdt7YWV/KhcqxgOMhAEBdOV1wqOOw/++8gQkTWWDsm&#10;Bb8UYD7rdqaYa3fjLV13sRQJwiFHBSbGJpcyFIYshoFriJN3ct5iTNKXUnu8Jbit5WuWjaTFitOC&#10;wYaWhorL7scqWPvj92V4L4088tp/1JvVONizUi+9djEBEamNz/B/+0srGGdv8DiTjoCc/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DGEjxAAAANwAAAAPAAAAAAAAAAAA&#10;AAAAAKECAABkcnMvZG93bnJldi54bWxQSwUGAAAAAAQABAD5AAAAkgMAAAAA&#10;" strokeweight="1pt"/>
            <v:rect id="Rectangle 817" o:spid="_x0000_s2102" style="position:absolute;left:14295;top:19221;width:5609;height:4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F228EA&#10;AADcAAAADwAAAGRycy9kb3ducmV2LnhtbESPQYvCMBSE74L/IbyFvWmyIqJdoxRB8LpVweOjedtW&#10;m5eaRO3++40geBxm5htmue5tK+7kQ+NYw9dYgSAunWm40nDYb0dzECEiG2wdk4Y/CrBeDQdLzIx7&#10;8A/di1iJBOGQoYY6xi6TMpQ1WQxj1xEn79d5izFJX0nj8ZHgtpUTpWbSYsNpocaONjWVl+JmNeT5&#10;uT9eiwVug5wrPzNTU+UnrT8/+vwbRKQ+vsOv9s5oWKgpPM+kIy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1hdtvBAAAA3AAAAA8AAAAAAAAAAAAAAAAAmAIAAGRycy9kb3du&#10;cmV2LnhtbFBLBQYAAAAABAAEAPUAAACGAwAAAAA=&#10;" filled="f" stroked="f" strokeweight=".25pt">
              <v:textbox style="mso-next-textbox:#Rectangle 817" inset="1pt,1pt,1pt,1pt">
                <w:txbxContent>
                  <w:p w:rsidR="00237DDD" w:rsidRDefault="00237DDD" w:rsidP="00237DDD">
                    <w:pPr>
                      <w:pStyle w:val="ab"/>
                      <w:jc w:val="center"/>
                    </w:pPr>
                    <w:r w:rsidRPr="00CF75BD">
                      <w:rPr>
                        <w:rFonts w:ascii="Times New Roman" w:hAnsi="Times New Roman"/>
                        <w:lang w:val="ru-RU"/>
                      </w:rPr>
                      <w:t xml:space="preserve">КОГПОАУ ОПТ </w:t>
                    </w:r>
                    <w:r>
                      <w:rPr>
                        <w:lang w:val="ru-RU"/>
                      </w:rPr>
                      <w:t>23.01.03 (190631)</w:t>
                    </w:r>
                  </w:p>
                  <w:p w:rsidR="00237DDD" w:rsidRDefault="00237DDD" w:rsidP="00237DDD">
                    <w:pPr>
                      <w:pStyle w:val="ab"/>
                      <w:jc w:val="center"/>
                      <w:rPr>
                        <w:rFonts w:ascii="Journal" w:hAnsi="Journal"/>
                        <w:sz w:val="24"/>
                      </w:rPr>
                    </w:pPr>
                  </w:p>
                </w:txbxContent>
              </v:textbox>
            </v:rect>
            <w10:wrap anchorx="page" anchory="page"/>
            <w10:anchorlock/>
          </v:group>
        </w:pict>
      </w:r>
      <w:r w:rsidR="003069FD" w:rsidRPr="005E2884">
        <w:rPr>
          <w:color w:val="auto"/>
          <w:sz w:val="28"/>
          <w:szCs w:val="28"/>
        </w:rPr>
        <w:t>СОДЕРЖАНИЕ</w:t>
      </w:r>
    </w:p>
    <w:p w:rsidR="003069FD" w:rsidRPr="005E2884" w:rsidRDefault="003069FD" w:rsidP="003069FD">
      <w:pPr>
        <w:pStyle w:val="20"/>
        <w:shd w:val="clear" w:color="auto" w:fill="auto"/>
        <w:tabs>
          <w:tab w:val="left" w:pos="1500"/>
          <w:tab w:val="left" w:pos="4530"/>
        </w:tabs>
        <w:spacing w:line="360" w:lineRule="auto"/>
        <w:ind w:firstLine="0"/>
        <w:jc w:val="center"/>
        <w:rPr>
          <w:color w:val="auto"/>
          <w:sz w:val="28"/>
          <w:szCs w:val="28"/>
        </w:rPr>
      </w:pPr>
    </w:p>
    <w:p w:rsidR="00237DDD" w:rsidRPr="005E2884" w:rsidRDefault="00237DDD" w:rsidP="00237DDD">
      <w:pPr>
        <w:pStyle w:val="20"/>
        <w:tabs>
          <w:tab w:val="left" w:pos="933"/>
        </w:tabs>
        <w:spacing w:line="360" w:lineRule="auto"/>
        <w:ind w:left="1134" w:firstLine="0"/>
        <w:rPr>
          <w:color w:val="auto"/>
          <w:sz w:val="28"/>
          <w:szCs w:val="28"/>
        </w:rPr>
      </w:pPr>
      <w:r w:rsidRPr="005E2884">
        <w:rPr>
          <w:color w:val="auto"/>
          <w:sz w:val="28"/>
          <w:szCs w:val="28"/>
        </w:rPr>
        <w:t>ВВЕДЕНИЕ………………………………………………………………………......3</w:t>
      </w:r>
    </w:p>
    <w:p w:rsidR="00237DDD" w:rsidRPr="005E2884" w:rsidRDefault="00237DDD" w:rsidP="00237DDD">
      <w:pPr>
        <w:pStyle w:val="20"/>
        <w:tabs>
          <w:tab w:val="left" w:pos="933"/>
        </w:tabs>
        <w:spacing w:line="360" w:lineRule="auto"/>
        <w:ind w:left="1134" w:firstLine="0"/>
        <w:rPr>
          <w:color w:val="auto"/>
          <w:sz w:val="28"/>
          <w:szCs w:val="28"/>
        </w:rPr>
      </w:pPr>
      <w:r w:rsidRPr="005E2884">
        <w:rPr>
          <w:color w:val="auto"/>
          <w:sz w:val="28"/>
          <w:szCs w:val="28"/>
        </w:rPr>
        <w:t>1. НАИМЕНОВАНИЕ ПЕРВОЙ ГЛАВЫ (РАЗДЕЛА)……………………………6</w:t>
      </w:r>
    </w:p>
    <w:p w:rsidR="00237DDD" w:rsidRPr="005E2884" w:rsidRDefault="00237DDD" w:rsidP="00237DDD">
      <w:pPr>
        <w:pStyle w:val="20"/>
        <w:tabs>
          <w:tab w:val="left" w:pos="933"/>
        </w:tabs>
        <w:spacing w:line="360" w:lineRule="auto"/>
        <w:ind w:left="1134" w:firstLine="0"/>
        <w:rPr>
          <w:color w:val="auto"/>
          <w:sz w:val="28"/>
          <w:szCs w:val="28"/>
        </w:rPr>
      </w:pPr>
      <w:r w:rsidRPr="005E2884">
        <w:rPr>
          <w:color w:val="auto"/>
          <w:sz w:val="28"/>
          <w:szCs w:val="28"/>
        </w:rPr>
        <w:t>1.1 Наименование первого параграфа (подраздела)……………………………….6</w:t>
      </w:r>
    </w:p>
    <w:p w:rsidR="00237DDD" w:rsidRPr="005E2884" w:rsidRDefault="00237DDD" w:rsidP="00237DDD">
      <w:pPr>
        <w:pStyle w:val="20"/>
        <w:tabs>
          <w:tab w:val="left" w:pos="933"/>
        </w:tabs>
        <w:spacing w:line="360" w:lineRule="auto"/>
        <w:ind w:left="1134" w:firstLine="0"/>
        <w:rPr>
          <w:color w:val="auto"/>
          <w:sz w:val="28"/>
          <w:szCs w:val="28"/>
        </w:rPr>
      </w:pPr>
      <w:r w:rsidRPr="005E2884">
        <w:rPr>
          <w:color w:val="auto"/>
          <w:sz w:val="28"/>
          <w:szCs w:val="28"/>
        </w:rPr>
        <w:t>1.2 Наименование второго параграфа (подраздела)……………………………...12</w:t>
      </w:r>
    </w:p>
    <w:p w:rsidR="00237DDD" w:rsidRPr="005E2884" w:rsidRDefault="00237DDD" w:rsidP="00237DDD">
      <w:pPr>
        <w:pStyle w:val="20"/>
        <w:tabs>
          <w:tab w:val="left" w:pos="933"/>
        </w:tabs>
        <w:spacing w:line="360" w:lineRule="auto"/>
        <w:ind w:left="1134" w:firstLine="0"/>
        <w:rPr>
          <w:color w:val="auto"/>
          <w:sz w:val="28"/>
          <w:szCs w:val="28"/>
        </w:rPr>
      </w:pPr>
      <w:r w:rsidRPr="005E2884">
        <w:rPr>
          <w:color w:val="auto"/>
          <w:sz w:val="28"/>
          <w:szCs w:val="28"/>
        </w:rPr>
        <w:t>1.3 Наименование третьего параграфа (подраздела)……………………………..17</w:t>
      </w:r>
    </w:p>
    <w:p w:rsidR="00237DDD" w:rsidRPr="005E2884" w:rsidRDefault="00237DDD" w:rsidP="00237DDD">
      <w:pPr>
        <w:pStyle w:val="20"/>
        <w:tabs>
          <w:tab w:val="left" w:pos="933"/>
        </w:tabs>
        <w:spacing w:line="360" w:lineRule="auto"/>
        <w:ind w:left="1134" w:firstLine="0"/>
        <w:rPr>
          <w:color w:val="auto"/>
          <w:sz w:val="28"/>
          <w:szCs w:val="28"/>
        </w:rPr>
      </w:pPr>
      <w:r w:rsidRPr="005E2884">
        <w:rPr>
          <w:color w:val="auto"/>
          <w:sz w:val="28"/>
          <w:szCs w:val="28"/>
        </w:rPr>
        <w:t>2. НАИМЕНОВАНИЕ ВТОРОЙ ГЛАВЫ (РАЗДЕЛА)………………………….23</w:t>
      </w:r>
    </w:p>
    <w:p w:rsidR="00237DDD" w:rsidRPr="005E2884" w:rsidRDefault="00237DDD" w:rsidP="00237DDD">
      <w:pPr>
        <w:pStyle w:val="20"/>
        <w:tabs>
          <w:tab w:val="left" w:pos="933"/>
        </w:tabs>
        <w:spacing w:line="360" w:lineRule="auto"/>
        <w:ind w:left="1134" w:firstLine="0"/>
        <w:rPr>
          <w:color w:val="auto"/>
          <w:sz w:val="28"/>
          <w:szCs w:val="28"/>
        </w:rPr>
      </w:pPr>
      <w:r w:rsidRPr="005E2884">
        <w:rPr>
          <w:color w:val="auto"/>
          <w:sz w:val="28"/>
          <w:szCs w:val="28"/>
        </w:rPr>
        <w:t>2.1 Наименование первого параграфа (подраздела)……………………………..23</w:t>
      </w:r>
    </w:p>
    <w:p w:rsidR="00237DDD" w:rsidRPr="005E2884" w:rsidRDefault="00237DDD" w:rsidP="00237DDD">
      <w:pPr>
        <w:pStyle w:val="20"/>
        <w:tabs>
          <w:tab w:val="left" w:pos="933"/>
        </w:tabs>
        <w:spacing w:line="360" w:lineRule="auto"/>
        <w:ind w:left="1134" w:firstLine="0"/>
        <w:rPr>
          <w:color w:val="auto"/>
          <w:sz w:val="28"/>
          <w:szCs w:val="28"/>
        </w:rPr>
      </w:pPr>
      <w:r w:rsidRPr="005E2884">
        <w:rPr>
          <w:color w:val="auto"/>
          <w:sz w:val="28"/>
          <w:szCs w:val="28"/>
        </w:rPr>
        <w:t>2.2 Наименование второго параграфа (подраздела)……………………………..28</w:t>
      </w:r>
    </w:p>
    <w:p w:rsidR="00237DDD" w:rsidRPr="005E2884" w:rsidRDefault="00237DDD" w:rsidP="00237DDD">
      <w:pPr>
        <w:pStyle w:val="20"/>
        <w:tabs>
          <w:tab w:val="left" w:pos="933"/>
        </w:tabs>
        <w:spacing w:line="360" w:lineRule="auto"/>
        <w:ind w:left="1134" w:firstLine="0"/>
        <w:rPr>
          <w:color w:val="auto"/>
          <w:sz w:val="28"/>
          <w:szCs w:val="28"/>
        </w:rPr>
      </w:pPr>
      <w:r w:rsidRPr="005E2884">
        <w:rPr>
          <w:color w:val="auto"/>
          <w:sz w:val="28"/>
          <w:szCs w:val="28"/>
        </w:rPr>
        <w:t>2.3 Наименование третьего параграфа (подраздела)…………………………….33</w:t>
      </w:r>
    </w:p>
    <w:p w:rsidR="00237DDD" w:rsidRPr="005E2884" w:rsidRDefault="00237DDD" w:rsidP="00237DDD">
      <w:pPr>
        <w:pStyle w:val="20"/>
        <w:tabs>
          <w:tab w:val="left" w:pos="933"/>
        </w:tabs>
        <w:spacing w:line="360" w:lineRule="auto"/>
        <w:ind w:left="1134" w:right="-7" w:firstLine="0"/>
        <w:rPr>
          <w:color w:val="auto"/>
          <w:sz w:val="28"/>
          <w:szCs w:val="28"/>
        </w:rPr>
      </w:pPr>
      <w:r w:rsidRPr="005E2884">
        <w:rPr>
          <w:color w:val="auto"/>
          <w:sz w:val="28"/>
          <w:szCs w:val="28"/>
        </w:rPr>
        <w:t>3. НАИМЕНОВАНИЕ ПОСЛЕДНЕЙ ГЛАВЫ (РАЗДЕЛА)..................................39</w:t>
      </w:r>
    </w:p>
    <w:p w:rsidR="00237DDD" w:rsidRPr="005E2884" w:rsidRDefault="00237DDD" w:rsidP="00237DDD">
      <w:pPr>
        <w:pStyle w:val="20"/>
        <w:tabs>
          <w:tab w:val="left" w:pos="933"/>
        </w:tabs>
        <w:spacing w:line="360" w:lineRule="auto"/>
        <w:ind w:left="1134" w:firstLine="0"/>
        <w:rPr>
          <w:color w:val="auto"/>
          <w:sz w:val="28"/>
          <w:szCs w:val="28"/>
        </w:rPr>
      </w:pPr>
      <w:r w:rsidRPr="005E2884">
        <w:rPr>
          <w:color w:val="auto"/>
          <w:sz w:val="28"/>
          <w:szCs w:val="28"/>
        </w:rPr>
        <w:t>3.1 Наименование первого параграфа (подраздела)……………………………...39</w:t>
      </w:r>
    </w:p>
    <w:p w:rsidR="00237DDD" w:rsidRPr="005E2884" w:rsidRDefault="00237DDD" w:rsidP="00237DDD">
      <w:pPr>
        <w:pStyle w:val="20"/>
        <w:tabs>
          <w:tab w:val="left" w:pos="933"/>
        </w:tabs>
        <w:spacing w:line="360" w:lineRule="auto"/>
        <w:ind w:left="1134" w:firstLine="0"/>
        <w:rPr>
          <w:color w:val="auto"/>
          <w:sz w:val="28"/>
          <w:szCs w:val="28"/>
        </w:rPr>
      </w:pPr>
      <w:r w:rsidRPr="005E2884">
        <w:rPr>
          <w:color w:val="auto"/>
          <w:sz w:val="28"/>
          <w:szCs w:val="28"/>
        </w:rPr>
        <w:t>3.2 Наименование второго параграфа (подраздела)……………………………...44</w:t>
      </w:r>
    </w:p>
    <w:p w:rsidR="00237DDD" w:rsidRPr="005E2884" w:rsidRDefault="00237DDD" w:rsidP="00237DDD">
      <w:pPr>
        <w:pStyle w:val="20"/>
        <w:tabs>
          <w:tab w:val="left" w:pos="933"/>
        </w:tabs>
        <w:spacing w:line="360" w:lineRule="auto"/>
        <w:ind w:left="1134" w:firstLine="0"/>
        <w:rPr>
          <w:color w:val="auto"/>
          <w:sz w:val="28"/>
          <w:szCs w:val="28"/>
        </w:rPr>
      </w:pPr>
      <w:r w:rsidRPr="005E2884">
        <w:rPr>
          <w:color w:val="auto"/>
          <w:sz w:val="28"/>
          <w:szCs w:val="28"/>
        </w:rPr>
        <w:t>3.3 Наименование третьего параграфа (подраздела)……………………………..50</w:t>
      </w:r>
    </w:p>
    <w:p w:rsidR="00237DDD" w:rsidRPr="005E2884" w:rsidRDefault="00237DDD" w:rsidP="00237DDD">
      <w:pPr>
        <w:pStyle w:val="20"/>
        <w:tabs>
          <w:tab w:val="left" w:pos="933"/>
        </w:tabs>
        <w:spacing w:line="360" w:lineRule="auto"/>
        <w:ind w:left="1134" w:firstLine="0"/>
        <w:rPr>
          <w:color w:val="auto"/>
          <w:sz w:val="28"/>
          <w:szCs w:val="28"/>
        </w:rPr>
      </w:pPr>
      <w:r w:rsidRPr="005E2884">
        <w:rPr>
          <w:color w:val="auto"/>
          <w:sz w:val="28"/>
          <w:szCs w:val="28"/>
        </w:rPr>
        <w:t>ЗАКЛЮЧЕНИЕ…………………………………………………………………….55</w:t>
      </w:r>
    </w:p>
    <w:p w:rsidR="00237DDD" w:rsidRPr="005E2884" w:rsidRDefault="00237DDD" w:rsidP="00237DDD">
      <w:pPr>
        <w:pStyle w:val="20"/>
        <w:tabs>
          <w:tab w:val="left" w:pos="933"/>
        </w:tabs>
        <w:spacing w:line="360" w:lineRule="auto"/>
        <w:ind w:left="1134" w:firstLine="0"/>
        <w:rPr>
          <w:color w:val="auto"/>
          <w:sz w:val="28"/>
          <w:szCs w:val="28"/>
        </w:rPr>
      </w:pPr>
      <w:r w:rsidRPr="005E2884">
        <w:rPr>
          <w:color w:val="auto"/>
          <w:sz w:val="28"/>
          <w:szCs w:val="28"/>
        </w:rPr>
        <w:t>СПИСОК ИСПОЛЬЗОВАННОЙ ЛИТЕРАТУРЫ………………………………..58</w:t>
      </w:r>
    </w:p>
    <w:p w:rsidR="00237DDD" w:rsidRPr="005E2884" w:rsidRDefault="00237DDD" w:rsidP="00237DDD">
      <w:pPr>
        <w:pStyle w:val="20"/>
        <w:shd w:val="clear" w:color="auto" w:fill="auto"/>
        <w:tabs>
          <w:tab w:val="left" w:pos="933"/>
        </w:tabs>
        <w:spacing w:line="360" w:lineRule="auto"/>
        <w:ind w:left="1134" w:firstLine="0"/>
        <w:rPr>
          <w:color w:val="auto"/>
        </w:rPr>
      </w:pPr>
      <w:r w:rsidRPr="005E2884">
        <w:rPr>
          <w:color w:val="auto"/>
          <w:sz w:val="28"/>
          <w:szCs w:val="28"/>
        </w:rPr>
        <w:t>ПРИЛОЖЕНИЯ…………………………………………………………………….60</w:t>
      </w:r>
    </w:p>
    <w:p w:rsidR="00237DDD" w:rsidRPr="005E2884" w:rsidRDefault="00237DDD" w:rsidP="00237DDD">
      <w:pPr>
        <w:pStyle w:val="20"/>
        <w:shd w:val="clear" w:color="auto" w:fill="auto"/>
        <w:tabs>
          <w:tab w:val="left" w:pos="933"/>
        </w:tabs>
        <w:spacing w:after="984" w:line="250" w:lineRule="exact"/>
        <w:ind w:firstLine="0"/>
        <w:rPr>
          <w:color w:val="auto"/>
        </w:rPr>
      </w:pPr>
    </w:p>
    <w:p w:rsidR="00237DDD" w:rsidRPr="005E2884" w:rsidRDefault="00237DDD" w:rsidP="00237DDD">
      <w:pPr>
        <w:pStyle w:val="20"/>
        <w:shd w:val="clear" w:color="auto" w:fill="auto"/>
        <w:tabs>
          <w:tab w:val="left" w:pos="933"/>
        </w:tabs>
        <w:spacing w:after="984" w:line="250" w:lineRule="exact"/>
        <w:ind w:firstLine="0"/>
        <w:rPr>
          <w:color w:val="auto"/>
        </w:rPr>
      </w:pPr>
    </w:p>
    <w:p w:rsidR="00237DDD" w:rsidRPr="005E2884" w:rsidRDefault="00237DDD" w:rsidP="00237DDD">
      <w:pPr>
        <w:pStyle w:val="20"/>
        <w:shd w:val="clear" w:color="auto" w:fill="auto"/>
        <w:tabs>
          <w:tab w:val="left" w:pos="933"/>
        </w:tabs>
        <w:spacing w:after="984" w:line="250" w:lineRule="exact"/>
        <w:ind w:firstLine="0"/>
        <w:rPr>
          <w:color w:val="auto"/>
        </w:rPr>
      </w:pPr>
    </w:p>
    <w:p w:rsidR="00237DDD" w:rsidRPr="005E2884" w:rsidRDefault="00237DDD" w:rsidP="00237DDD">
      <w:pPr>
        <w:pStyle w:val="20"/>
        <w:shd w:val="clear" w:color="auto" w:fill="auto"/>
        <w:tabs>
          <w:tab w:val="left" w:pos="933"/>
        </w:tabs>
        <w:spacing w:after="984" w:line="250" w:lineRule="exact"/>
        <w:ind w:firstLine="0"/>
        <w:rPr>
          <w:color w:val="auto"/>
        </w:rPr>
      </w:pPr>
    </w:p>
    <w:p w:rsidR="00237DDD" w:rsidRPr="005E2884" w:rsidRDefault="00237DDD" w:rsidP="00237DDD">
      <w:pPr>
        <w:pStyle w:val="20"/>
        <w:shd w:val="clear" w:color="auto" w:fill="auto"/>
        <w:tabs>
          <w:tab w:val="left" w:pos="933"/>
        </w:tabs>
        <w:spacing w:after="984" w:line="250" w:lineRule="exact"/>
        <w:ind w:firstLine="0"/>
        <w:rPr>
          <w:color w:val="auto"/>
        </w:rPr>
      </w:pPr>
    </w:p>
    <w:p w:rsidR="00237DDD" w:rsidRPr="005E2884" w:rsidRDefault="00237DDD" w:rsidP="00237DDD">
      <w:pPr>
        <w:pStyle w:val="20"/>
        <w:shd w:val="clear" w:color="auto" w:fill="auto"/>
        <w:tabs>
          <w:tab w:val="left" w:pos="933"/>
        </w:tabs>
        <w:spacing w:after="984" w:line="250" w:lineRule="exact"/>
        <w:ind w:firstLine="0"/>
        <w:rPr>
          <w:color w:val="auto"/>
        </w:rPr>
      </w:pPr>
    </w:p>
    <w:p w:rsidR="00237DDD" w:rsidRPr="005E2884" w:rsidRDefault="00CF416F" w:rsidP="00CF416F">
      <w:pPr>
        <w:pStyle w:val="20"/>
        <w:shd w:val="clear" w:color="auto" w:fill="auto"/>
        <w:tabs>
          <w:tab w:val="left" w:pos="933"/>
        </w:tabs>
        <w:spacing w:after="984" w:line="250" w:lineRule="exact"/>
        <w:ind w:firstLine="0"/>
        <w:jc w:val="right"/>
        <w:rPr>
          <w:color w:val="auto"/>
        </w:rPr>
      </w:pPr>
      <w:r w:rsidRPr="005E2884">
        <w:rPr>
          <w:color w:val="auto"/>
        </w:rPr>
        <w:lastRenderedPageBreak/>
        <w:t xml:space="preserve">Приложение </w:t>
      </w:r>
      <w:r w:rsidR="0033088C">
        <w:rPr>
          <w:noProof/>
          <w:color w:val="auto"/>
        </w:rPr>
        <w:pict>
          <v:group id="Группа 1" o:spid="_x0000_s2103" style="position:absolute;left:0;text-align:left;margin-left:57.75pt;margin-top:16.5pt;width:518.9pt;height:807pt;z-index:251661312;mso-position-horizontal-relative:page;mso-position-vertical-relative:page" coordorigin="1134,397" coordsize="10378,160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" o:allowincell="f">
            <v:line id="Line 101" o:spid="_x0000_s2104" style="position:absolute;visibility:visible;mso-wrap-style:square" from="1134,397" to="1134,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KZ3sAAAADaAAAADwAAAGRycy9kb3ducmV2LnhtbESPQYvCMBSE74L/ITzBm6aKiHSNsghC&#10;D3qwil4fzdumbPNSm6j13xtB8DjMzDfMct3ZWtyp9ZVjBZNxAoK4cLriUsHpuB0tQPiArLF2TAqe&#10;5GG96veWmGr34APd81CKCGGfogITQpNK6QtDFv3YNcTR+3OtxRBlW0rd4iPCbS2nSTKXFiuOCwYb&#10;2hgq/vObVTDbZ0Zfup3fHZLsTNV1trnmTqnhoPv9ARGoC9/wp51pBVN4X4k3QK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Mymd7AAAAA2gAAAA8AAAAAAAAAAAAAAAAA&#10;oQIAAGRycy9kb3ducmV2LnhtbFBLBQYAAAAABAAEAPkAAACOAwAAAAA=&#10;" strokeweight="2.25pt"/>
            <v:line id="Line 102" o:spid="_x0000_s2105" style="position:absolute;visibility:visible;mso-wrap-style:square" from="11509,397" to="11509,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48RcMAAADaAAAADwAAAGRycy9kb3ducmV2LnhtbESPwWrDMBBE74H+g9hAb7Gc1oTiRgnF&#10;UPAhOdgJ6XWxtpaptXIs1XH+vioUehxm5g2z3c+2FxONvnOsYJ2kIIgbpztuFZxP76sXED4ga+wd&#10;k4I7edjvHhZbzLW7cUVTHVoRIexzVGBCGHIpfWPIok/cQBy9TzdaDFGOrdQj3iLc9vIpTTfSYsdx&#10;weBAhaHmq/62CrJjafTHfPCHKi0v1F2z4lo7pR6X89sriEBz+A//tUut4Bl+r8QbIH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x+PEXDAAAA2gAAAA8AAAAAAAAAAAAA&#10;AAAAoQIAAGRycy9kb3ducmV2LnhtbFBLBQYAAAAABAAEAPkAAACRAwAAAAA=&#10;" strokeweight="2.25pt"/>
            <v:line id="Line 103" o:spid="_x0000_s2106" style="position:absolute;visibility:visible;mso-wrap-style:square" from="1137,16441" to="11512,164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5ekMb8AAADaAAAADwAAAGRycy9kb3ducmV2LnhtbESPQYvCMBSE7wv+h/AEb2uqiCzVKCII&#10;PejBKnp9NM+m2LzUJmr990YQ9jjMfDPMfNnZWjyo9ZVjBaNhAoK4cLriUsHxsPn9A+EDssbaMSl4&#10;kYflovczx1S7J+/pkYdSxBL2KSowITSplL4wZNEPXUMcvYtrLYYo21LqFp+x3NZynCRTabHiuGCw&#10;obWh4prfrYLJLjP63G39dp9kJ6puk/Utd0oN+t1qBiJQF/7DXzrTkYPPlXgD5OIN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5ekMb8AAADaAAAADwAAAAAAAAAAAAAAAACh&#10;AgAAZHJzL2Rvd25yZXYueG1sUEsFBgAAAAAEAAQA+QAAAI0DAAAAAA==&#10;" strokeweight="2.25pt"/>
            <v:line id="Line 104" o:spid="_x0000_s2107" style="position:absolute;visibility:visible;mso-wrap-style:square" from="1134,15591" to="11509,1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NsBqsMAAADaAAAADwAAAGRycy9kb3ducmV2LnhtbESPQWvCQBSE7wX/w/IEb3VjSYukrlIC&#10;Qg7xkFT0+si+ZkOzb2N2q/Hfu4VCj8PMfMNsdpPtxZVG3zlWsFomIIgbpztuFRw/989rED4ga+wd&#10;k4I7edhtZ08bzLS7cUXXOrQiQthnqMCEMGRS+saQRb90A3H0vtxoMUQ5tlKPeItw28uXJHmTFjuO&#10;CwYHyg013/WPVZAeCqPPU+nLKilO1F3S/FI7pRbz6eMdRKAp/If/2oVW8Aq/V+INkN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bAarDAAAA2gAAAA8AAAAAAAAAAAAA&#10;AAAAoQIAAGRycy9kb3ducmV2LnhtbFBLBQYAAAAABAAEAPkAAACRAwAAAAA=&#10;" strokeweight="2.25pt"/>
            <v:line id="Line 105" o:spid="_x0000_s2108" style="position:absolute;visibility:visible;mso-wrap-style:square" from="1134,397" to="11509,3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f3cEAAADaAAAADwAAAGRycy9kb3ducmV2LnhtbESPQYvCMBSE74L/ITzB25oqIkvXWJaC&#10;0IMerLJ7fTRvm7LNS22i1n9vBMHjMDPfMOtssK24Uu8bxwrmswQEceV0w7WC03H78QnCB2SNrWNS&#10;cCcP2WY8WmOq3Y0PdC1DLSKEfYoKTAhdKqWvDFn0M9cRR+/P9RZDlH0tdY+3CLetXCTJSlpsOC4Y&#10;7Cg3VP2XF6tguS+M/h12fndIih9qzsv8XDqlppPh+wtEoCG8w692oRWs4Hkl3gC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8CZ/dwQAAANoAAAAPAAAAAAAAAAAAAAAA&#10;AKECAABkcnMvZG93bnJldi54bWxQSwUGAAAAAAQABAD5AAAAjwMAAAAA&#10;" strokeweight="2.25pt"/>
            <v:shapetype id="_x0000_t202" coordsize="21600,21600" o:spt="202" path="m,l,21600r21600,l21600,xe">
              <v:stroke joinstyle="miter"/>
              <v:path gradientshapeok="t" o:connecttype="rect"/>
            </v:shapetype>
            <v:shape id="Text Box 106" o:spid="_x0000_s2109" type="#_x0000_t202" style="position:absolute;left:1134;top:15591;width:10378;height:8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de8QA&#10;AADaAAAADwAAAGRycy9kb3ducmV2LnhtbESPQWsCMRSE70L/Q3iF3mq2paisRrGFYk/FWhW9PTbP&#10;3eDmZbsv1e2/N0LB4zAz3zCTWedrdaJWXGADT/0MFHERrOPSwPr7/XEESiKyxTowGfgjgdn0rjfB&#10;3IYzf9FpFUuVICw5GqhibHKtpajIo/RDQ5y8Q2g9xiTbUtsWzwnua/2cZQPt0XFaqLCht4qK4+rX&#10;G9hkg/1w+1ouZCGy+/xxy9q9LI15uO/mY1CRungL/7c/rIEhXK+kG6C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nXvEAAAA2gAAAA8AAAAAAAAAAAAAAAAAmAIAAGRycy9k&#10;b3ducmV2LnhtbFBLBQYAAAAABAAEAPUAAACJAwAAAAA=&#10;" filled="f" stroked="f" strokeweight="2.25pt">
              <v:textbox inset="0,0,0,0">
                <w:txbxContent>
                  <w:tbl>
                    <w:tblPr>
                      <w:tblW w:w="0" w:type="auto"/>
                      <w:tblInd w:w="28" w:type="dxa"/>
                      <w:tblBorders>
                        <w:top w:val="single" w:sz="4" w:space="0" w:color="auto"/>
                        <w:bottom w:val="single" w:sz="4" w:space="0" w:color="auto"/>
                        <w:insideH w:val="single" w:sz="18" w:space="0" w:color="auto"/>
                        <w:insideV w:val="single" w:sz="18" w:space="0" w:color="auto"/>
                      </w:tblBorders>
                      <w:tblLayout w:type="fixed"/>
                      <w:tblCellMar>
                        <w:left w:w="28" w:type="dxa"/>
                        <w:right w:w="28" w:type="dxa"/>
                      </w:tblCellMar>
                      <w:tblLook w:val="0000" w:firstRow="0" w:lastRow="0" w:firstColumn="0" w:lastColumn="0" w:noHBand="0" w:noVBand="0"/>
                    </w:tblPr>
                    <w:tblGrid>
                      <w:gridCol w:w="397"/>
                      <w:gridCol w:w="567"/>
                      <w:gridCol w:w="1304"/>
                      <w:gridCol w:w="851"/>
                      <w:gridCol w:w="567"/>
                      <w:gridCol w:w="6095"/>
                      <w:gridCol w:w="567"/>
                    </w:tblGrid>
                    <w:tr w:rsidR="003069FD" w:rsidTr="002A7C10">
                      <w:trPr>
                        <w:cantSplit/>
                        <w:trHeight w:hRule="exact" w:val="284"/>
                      </w:trPr>
                      <w:tc>
                        <w:tcPr>
                          <w:tcW w:w="397" w:type="dxa"/>
                          <w:tcBorders>
                            <w:top w:val="single" w:sz="4" w:space="0" w:color="auto"/>
                          </w:tcBorders>
                          <w:vAlign w:val="center"/>
                        </w:tcPr>
                        <w:p w:rsidR="003069FD" w:rsidRDefault="003069FD">
                          <w:pPr>
                            <w:pStyle w:val="ab"/>
                            <w:rPr>
                              <w:sz w:val="18"/>
                            </w:rPr>
                          </w:pPr>
                        </w:p>
                      </w:tc>
                      <w:tc>
                        <w:tcPr>
                          <w:tcW w:w="567" w:type="dxa"/>
                          <w:tcBorders>
                            <w:top w:val="single" w:sz="4" w:space="0" w:color="auto"/>
                          </w:tcBorders>
                          <w:vAlign w:val="center"/>
                        </w:tcPr>
                        <w:p w:rsidR="003069FD" w:rsidRPr="00C339BA" w:rsidRDefault="003069FD">
                          <w:pPr>
                            <w:pStyle w:val="ab"/>
                            <w:rPr>
                              <w:rFonts w:ascii="Times New Roman" w:hAnsi="Times New Roman"/>
                              <w:sz w:val="20"/>
                              <w:lang w:val="ru-RU"/>
                            </w:rPr>
                          </w:pPr>
                          <w:r w:rsidRPr="00C339BA">
                            <w:rPr>
                              <w:rFonts w:ascii="Times New Roman" w:hAnsi="Times New Roman"/>
                              <w:sz w:val="20"/>
                              <w:lang w:val="ru-RU"/>
                            </w:rPr>
                            <w:t>Раз</w:t>
                          </w:r>
                          <w:r>
                            <w:rPr>
                              <w:rFonts w:ascii="Times New Roman" w:hAnsi="Times New Roman"/>
                              <w:sz w:val="20"/>
                              <w:lang w:val="ru-RU"/>
                            </w:rPr>
                            <w:t>р.</w:t>
                          </w:r>
                        </w:p>
                      </w:tc>
                      <w:tc>
                        <w:tcPr>
                          <w:tcW w:w="1304" w:type="dxa"/>
                          <w:tcBorders>
                            <w:top w:val="single" w:sz="4" w:space="0" w:color="auto"/>
                          </w:tcBorders>
                          <w:vAlign w:val="center"/>
                        </w:tcPr>
                        <w:p w:rsidR="003069FD" w:rsidRPr="00C339BA" w:rsidRDefault="003069FD">
                          <w:pPr>
                            <w:pStyle w:val="ab"/>
                            <w:rPr>
                              <w:rFonts w:ascii="Times New Roman" w:hAnsi="Times New Roman"/>
                              <w:sz w:val="20"/>
                              <w:lang w:val="ru-RU"/>
                            </w:rPr>
                          </w:pPr>
                        </w:p>
                      </w:tc>
                      <w:tc>
                        <w:tcPr>
                          <w:tcW w:w="851" w:type="dxa"/>
                          <w:tcBorders>
                            <w:top w:val="single" w:sz="4" w:space="0" w:color="auto"/>
                          </w:tcBorders>
                          <w:vAlign w:val="center"/>
                        </w:tcPr>
                        <w:p w:rsidR="003069FD" w:rsidRDefault="003069FD">
                          <w:pPr>
                            <w:pStyle w:val="ab"/>
                            <w:rPr>
                              <w:sz w:val="18"/>
                            </w:rPr>
                          </w:pPr>
                        </w:p>
                      </w:tc>
                      <w:tc>
                        <w:tcPr>
                          <w:tcW w:w="567" w:type="dxa"/>
                          <w:tcBorders>
                            <w:top w:val="single" w:sz="4" w:space="0" w:color="auto"/>
                          </w:tcBorders>
                          <w:vAlign w:val="center"/>
                        </w:tcPr>
                        <w:p w:rsidR="003069FD" w:rsidRPr="00F21FB0" w:rsidRDefault="003069FD">
                          <w:pPr>
                            <w:pStyle w:val="ab"/>
                            <w:rPr>
                              <w:sz w:val="18"/>
                              <w:lang w:val="ru-RU"/>
                            </w:rPr>
                          </w:pPr>
                        </w:p>
                      </w:tc>
                      <w:tc>
                        <w:tcPr>
                          <w:tcW w:w="6095" w:type="dxa"/>
                          <w:vMerge w:val="restart"/>
                          <w:tcBorders>
                            <w:top w:val="single" w:sz="4" w:space="0" w:color="auto"/>
                          </w:tcBorders>
                          <w:vAlign w:val="center"/>
                        </w:tcPr>
                        <w:p w:rsidR="003069FD" w:rsidRPr="003069FD" w:rsidRDefault="003069FD" w:rsidP="003069FD">
                          <w:pPr>
                            <w:pStyle w:val="ab"/>
                            <w:jc w:val="center"/>
                            <w:rPr>
                              <w:rFonts w:ascii="Times New Roman" w:hAnsi="Times New Roman"/>
                              <w:sz w:val="16"/>
                              <w:szCs w:val="18"/>
                              <w:lang w:val="ru-RU"/>
                            </w:rPr>
                          </w:pPr>
                          <w:r w:rsidRPr="003069FD">
                            <w:rPr>
                              <w:rFonts w:ascii="Times New Roman" w:hAnsi="Times New Roman"/>
                              <w:sz w:val="16"/>
                              <w:szCs w:val="18"/>
                              <w:lang w:val="ru-RU"/>
                            </w:rPr>
                            <w:t>ОК.код профессии. номер группы .последние 2 цифры номера зачетной книжки.</w:t>
                          </w:r>
                        </w:p>
                        <w:p w:rsidR="003069FD" w:rsidRPr="00C339BA" w:rsidRDefault="003069FD" w:rsidP="003069FD">
                          <w:pPr>
                            <w:pStyle w:val="ab"/>
                            <w:jc w:val="center"/>
                            <w:rPr>
                              <w:rFonts w:ascii="Times New Roman" w:hAnsi="Times New Roman"/>
                              <w:i w:val="0"/>
                              <w:sz w:val="32"/>
                              <w:szCs w:val="32"/>
                              <w:lang w:val="ru-RU"/>
                            </w:rPr>
                          </w:pPr>
                        </w:p>
                      </w:tc>
                      <w:tc>
                        <w:tcPr>
                          <w:tcW w:w="567" w:type="dxa"/>
                          <w:tcBorders>
                            <w:top w:val="single" w:sz="4" w:space="0" w:color="auto"/>
                          </w:tcBorders>
                          <w:vAlign w:val="center"/>
                        </w:tcPr>
                        <w:p w:rsidR="003069FD" w:rsidRDefault="003069FD">
                          <w:pPr>
                            <w:pStyle w:val="ab"/>
                            <w:jc w:val="center"/>
                            <w:rPr>
                              <w:rFonts w:ascii="Times New Roman" w:hAnsi="Times New Roman"/>
                              <w:sz w:val="17"/>
                            </w:rPr>
                          </w:pPr>
                          <w:r>
                            <w:rPr>
                              <w:rFonts w:ascii="Times New Roman" w:hAnsi="Times New Roman"/>
                              <w:sz w:val="17"/>
                            </w:rPr>
                            <w:t>Лист</w:t>
                          </w:r>
                        </w:p>
                      </w:tc>
                    </w:tr>
                    <w:tr w:rsidR="003069FD" w:rsidTr="002A7C10">
                      <w:trPr>
                        <w:cantSplit/>
                        <w:trHeight w:hRule="exact" w:val="284"/>
                      </w:trPr>
                      <w:tc>
                        <w:tcPr>
                          <w:tcW w:w="397" w:type="dxa"/>
                          <w:vAlign w:val="center"/>
                        </w:tcPr>
                        <w:p w:rsidR="003069FD" w:rsidRDefault="003069FD">
                          <w:pPr>
                            <w:pStyle w:val="ab"/>
                            <w:rPr>
                              <w:sz w:val="18"/>
                            </w:rPr>
                          </w:pPr>
                        </w:p>
                      </w:tc>
                      <w:tc>
                        <w:tcPr>
                          <w:tcW w:w="567" w:type="dxa"/>
                          <w:vAlign w:val="center"/>
                        </w:tcPr>
                        <w:p w:rsidR="003069FD" w:rsidRPr="00C339BA" w:rsidRDefault="003069FD">
                          <w:pPr>
                            <w:pStyle w:val="ab"/>
                            <w:rPr>
                              <w:rFonts w:ascii="Times New Roman" w:hAnsi="Times New Roman"/>
                              <w:sz w:val="20"/>
                              <w:lang w:val="ru-RU"/>
                            </w:rPr>
                          </w:pPr>
                          <w:r w:rsidRPr="00C339BA">
                            <w:rPr>
                              <w:rFonts w:ascii="Times New Roman" w:hAnsi="Times New Roman"/>
                              <w:sz w:val="20"/>
                              <w:lang w:val="ru-RU"/>
                            </w:rPr>
                            <w:t>Пров</w:t>
                          </w:r>
                          <w:r>
                            <w:rPr>
                              <w:rFonts w:ascii="Times New Roman" w:hAnsi="Times New Roman"/>
                              <w:sz w:val="20"/>
                              <w:lang w:val="ru-RU"/>
                            </w:rPr>
                            <w:t>.</w:t>
                          </w:r>
                        </w:p>
                      </w:tc>
                      <w:tc>
                        <w:tcPr>
                          <w:tcW w:w="1304" w:type="dxa"/>
                          <w:vAlign w:val="center"/>
                        </w:tcPr>
                        <w:p w:rsidR="003069FD" w:rsidRPr="00C339BA" w:rsidRDefault="003069FD">
                          <w:pPr>
                            <w:pStyle w:val="ab"/>
                            <w:rPr>
                              <w:rFonts w:ascii="Times New Roman" w:hAnsi="Times New Roman"/>
                              <w:sz w:val="20"/>
                              <w:lang w:val="ru-RU"/>
                            </w:rPr>
                          </w:pPr>
                        </w:p>
                      </w:tc>
                      <w:tc>
                        <w:tcPr>
                          <w:tcW w:w="851" w:type="dxa"/>
                          <w:vAlign w:val="center"/>
                        </w:tcPr>
                        <w:p w:rsidR="003069FD" w:rsidRDefault="003069FD">
                          <w:pPr>
                            <w:pStyle w:val="ab"/>
                            <w:rPr>
                              <w:sz w:val="18"/>
                            </w:rPr>
                          </w:pPr>
                        </w:p>
                      </w:tc>
                      <w:tc>
                        <w:tcPr>
                          <w:tcW w:w="567" w:type="dxa"/>
                          <w:vAlign w:val="center"/>
                        </w:tcPr>
                        <w:p w:rsidR="003069FD" w:rsidRPr="00F21FB0" w:rsidRDefault="003069FD">
                          <w:pPr>
                            <w:pStyle w:val="ab"/>
                            <w:rPr>
                              <w:sz w:val="18"/>
                              <w:lang w:val="ru-RU"/>
                            </w:rPr>
                          </w:pPr>
                        </w:p>
                      </w:tc>
                      <w:tc>
                        <w:tcPr>
                          <w:tcW w:w="6095" w:type="dxa"/>
                          <w:vMerge/>
                          <w:vAlign w:val="center"/>
                        </w:tcPr>
                        <w:p w:rsidR="003069FD" w:rsidRDefault="003069FD">
                          <w:pPr>
                            <w:pStyle w:val="ab"/>
                            <w:rPr>
                              <w:sz w:val="18"/>
                            </w:rPr>
                          </w:pPr>
                        </w:p>
                      </w:tc>
                      <w:tc>
                        <w:tcPr>
                          <w:tcW w:w="567" w:type="dxa"/>
                          <w:vMerge w:val="restart"/>
                          <w:vAlign w:val="center"/>
                        </w:tcPr>
                        <w:p w:rsidR="003069FD" w:rsidRPr="009A17A7" w:rsidRDefault="003069FD">
                          <w:pPr>
                            <w:pStyle w:val="ab"/>
                            <w:jc w:val="center"/>
                            <w:rPr>
                              <w:szCs w:val="28"/>
                              <w:lang w:val="ru-RU"/>
                            </w:rPr>
                          </w:pPr>
                        </w:p>
                      </w:tc>
                    </w:tr>
                    <w:tr w:rsidR="003069FD" w:rsidTr="002A7C10">
                      <w:trPr>
                        <w:cantSplit/>
                        <w:trHeight w:hRule="exact" w:val="284"/>
                      </w:trPr>
                      <w:tc>
                        <w:tcPr>
                          <w:tcW w:w="397" w:type="dxa"/>
                          <w:tcBorders>
                            <w:bottom w:val="single" w:sz="4" w:space="0" w:color="auto"/>
                          </w:tcBorders>
                          <w:vAlign w:val="center"/>
                        </w:tcPr>
                        <w:p w:rsidR="003069FD" w:rsidRDefault="003069FD">
                          <w:pPr>
                            <w:pStyle w:val="ab"/>
                            <w:jc w:val="center"/>
                            <w:rPr>
                              <w:rFonts w:ascii="Times New Roman" w:hAnsi="Times New Roman"/>
                              <w:sz w:val="17"/>
                            </w:rPr>
                          </w:pPr>
                          <w:r>
                            <w:rPr>
                              <w:rFonts w:ascii="Times New Roman" w:hAnsi="Times New Roman"/>
                              <w:sz w:val="17"/>
                            </w:rPr>
                            <w:t>Изм.</w:t>
                          </w:r>
                        </w:p>
                      </w:tc>
                      <w:tc>
                        <w:tcPr>
                          <w:tcW w:w="567" w:type="dxa"/>
                          <w:tcBorders>
                            <w:bottom w:val="single" w:sz="4" w:space="0" w:color="auto"/>
                          </w:tcBorders>
                          <w:vAlign w:val="center"/>
                        </w:tcPr>
                        <w:p w:rsidR="003069FD" w:rsidRDefault="003069FD">
                          <w:pPr>
                            <w:pStyle w:val="ab"/>
                            <w:jc w:val="center"/>
                            <w:rPr>
                              <w:rFonts w:ascii="Times New Roman" w:hAnsi="Times New Roman"/>
                              <w:sz w:val="17"/>
                            </w:rPr>
                          </w:pPr>
                          <w:r>
                            <w:rPr>
                              <w:rFonts w:ascii="Times New Roman" w:hAnsi="Times New Roman"/>
                              <w:sz w:val="17"/>
                            </w:rPr>
                            <w:t>Лист</w:t>
                          </w:r>
                        </w:p>
                      </w:tc>
                      <w:tc>
                        <w:tcPr>
                          <w:tcW w:w="1304" w:type="dxa"/>
                          <w:tcBorders>
                            <w:bottom w:val="single" w:sz="4" w:space="0" w:color="auto"/>
                          </w:tcBorders>
                          <w:vAlign w:val="center"/>
                        </w:tcPr>
                        <w:p w:rsidR="003069FD" w:rsidRDefault="003069FD">
                          <w:pPr>
                            <w:pStyle w:val="ab"/>
                            <w:jc w:val="center"/>
                            <w:rPr>
                              <w:rFonts w:ascii="Times New Roman" w:hAnsi="Times New Roman"/>
                              <w:sz w:val="17"/>
                            </w:rPr>
                          </w:pPr>
                          <w:r>
                            <w:rPr>
                              <w:rFonts w:ascii="Times New Roman" w:hAnsi="Times New Roman"/>
                              <w:sz w:val="17"/>
                            </w:rPr>
                            <w:t>№ докум</w:t>
                          </w:r>
                        </w:p>
                      </w:tc>
                      <w:tc>
                        <w:tcPr>
                          <w:tcW w:w="851" w:type="dxa"/>
                          <w:tcBorders>
                            <w:bottom w:val="single" w:sz="4" w:space="0" w:color="auto"/>
                          </w:tcBorders>
                          <w:vAlign w:val="center"/>
                        </w:tcPr>
                        <w:p w:rsidR="003069FD" w:rsidRDefault="003069FD">
                          <w:pPr>
                            <w:pStyle w:val="ab"/>
                            <w:jc w:val="center"/>
                            <w:rPr>
                              <w:rFonts w:ascii="Times New Roman" w:hAnsi="Times New Roman"/>
                              <w:sz w:val="17"/>
                            </w:rPr>
                          </w:pPr>
                          <w:r>
                            <w:rPr>
                              <w:rFonts w:ascii="Times New Roman" w:hAnsi="Times New Roman"/>
                              <w:sz w:val="17"/>
                            </w:rPr>
                            <w:t>Подпись</w:t>
                          </w:r>
                        </w:p>
                      </w:tc>
                      <w:tc>
                        <w:tcPr>
                          <w:tcW w:w="567" w:type="dxa"/>
                          <w:tcBorders>
                            <w:bottom w:val="single" w:sz="4" w:space="0" w:color="auto"/>
                          </w:tcBorders>
                          <w:vAlign w:val="center"/>
                        </w:tcPr>
                        <w:p w:rsidR="003069FD" w:rsidRDefault="003069FD">
                          <w:pPr>
                            <w:pStyle w:val="ab"/>
                            <w:jc w:val="center"/>
                            <w:rPr>
                              <w:rFonts w:ascii="Times New Roman" w:hAnsi="Times New Roman"/>
                              <w:sz w:val="17"/>
                            </w:rPr>
                          </w:pPr>
                          <w:r>
                            <w:rPr>
                              <w:rFonts w:ascii="Times New Roman" w:hAnsi="Times New Roman"/>
                              <w:sz w:val="17"/>
                            </w:rPr>
                            <w:t>Дата</w:t>
                          </w:r>
                        </w:p>
                      </w:tc>
                      <w:tc>
                        <w:tcPr>
                          <w:tcW w:w="6095" w:type="dxa"/>
                          <w:vMerge/>
                          <w:tcBorders>
                            <w:bottom w:val="single" w:sz="4" w:space="0" w:color="auto"/>
                          </w:tcBorders>
                          <w:vAlign w:val="center"/>
                        </w:tcPr>
                        <w:p w:rsidR="003069FD" w:rsidRDefault="003069FD">
                          <w:pPr>
                            <w:pStyle w:val="ab"/>
                            <w:rPr>
                              <w:sz w:val="18"/>
                            </w:rPr>
                          </w:pPr>
                        </w:p>
                      </w:tc>
                      <w:tc>
                        <w:tcPr>
                          <w:tcW w:w="567" w:type="dxa"/>
                          <w:vMerge/>
                          <w:tcBorders>
                            <w:bottom w:val="single" w:sz="4" w:space="0" w:color="auto"/>
                          </w:tcBorders>
                          <w:vAlign w:val="center"/>
                        </w:tcPr>
                        <w:p w:rsidR="003069FD" w:rsidRDefault="003069FD">
                          <w:pPr>
                            <w:pStyle w:val="ab"/>
                            <w:rPr>
                              <w:sz w:val="18"/>
                            </w:rPr>
                          </w:pPr>
                        </w:p>
                      </w:tc>
                    </w:tr>
                  </w:tbl>
                  <w:p w:rsidR="003069FD" w:rsidRDefault="003069FD" w:rsidP="003069FD"/>
                </w:txbxContent>
              </v:textbox>
            </v:shape>
            <w10:wrap anchorx="page" anchory="page"/>
            <w10:anchorlock/>
          </v:group>
        </w:pict>
      </w:r>
      <w:r w:rsidRPr="005E2884">
        <w:rPr>
          <w:color w:val="auto"/>
        </w:rPr>
        <w:t>3</w:t>
      </w:r>
    </w:p>
    <w:p w:rsidR="003069FD" w:rsidRPr="005E2884" w:rsidRDefault="003069FD" w:rsidP="00237DDD">
      <w:pPr>
        <w:pStyle w:val="20"/>
        <w:shd w:val="clear" w:color="auto" w:fill="auto"/>
        <w:tabs>
          <w:tab w:val="left" w:pos="933"/>
        </w:tabs>
        <w:spacing w:after="984" w:line="250" w:lineRule="exact"/>
        <w:ind w:firstLine="0"/>
        <w:rPr>
          <w:color w:val="auto"/>
        </w:rPr>
      </w:pPr>
    </w:p>
    <w:p w:rsidR="003069FD" w:rsidRPr="005E2884" w:rsidRDefault="003069FD" w:rsidP="00237DDD">
      <w:pPr>
        <w:pStyle w:val="20"/>
        <w:shd w:val="clear" w:color="auto" w:fill="auto"/>
        <w:tabs>
          <w:tab w:val="left" w:pos="933"/>
        </w:tabs>
        <w:spacing w:after="984" w:line="250" w:lineRule="exact"/>
        <w:ind w:firstLine="0"/>
        <w:rPr>
          <w:color w:val="auto"/>
        </w:rPr>
      </w:pPr>
    </w:p>
    <w:p w:rsidR="003069FD" w:rsidRPr="005E2884" w:rsidRDefault="003069FD" w:rsidP="00237DDD">
      <w:pPr>
        <w:pStyle w:val="20"/>
        <w:shd w:val="clear" w:color="auto" w:fill="auto"/>
        <w:tabs>
          <w:tab w:val="left" w:pos="933"/>
        </w:tabs>
        <w:spacing w:after="984" w:line="250" w:lineRule="exact"/>
        <w:ind w:firstLine="0"/>
        <w:rPr>
          <w:color w:val="auto"/>
        </w:rPr>
      </w:pPr>
    </w:p>
    <w:p w:rsidR="003069FD" w:rsidRPr="005E2884" w:rsidRDefault="003069FD" w:rsidP="00237DDD">
      <w:pPr>
        <w:pStyle w:val="20"/>
        <w:shd w:val="clear" w:color="auto" w:fill="auto"/>
        <w:tabs>
          <w:tab w:val="left" w:pos="933"/>
        </w:tabs>
        <w:spacing w:after="984" w:line="250" w:lineRule="exact"/>
        <w:ind w:firstLine="0"/>
        <w:rPr>
          <w:color w:val="auto"/>
        </w:rPr>
      </w:pPr>
    </w:p>
    <w:p w:rsidR="003069FD" w:rsidRPr="005E2884" w:rsidRDefault="003069FD" w:rsidP="00237DDD">
      <w:pPr>
        <w:pStyle w:val="20"/>
        <w:shd w:val="clear" w:color="auto" w:fill="auto"/>
        <w:tabs>
          <w:tab w:val="left" w:pos="933"/>
        </w:tabs>
        <w:spacing w:after="984" w:line="250" w:lineRule="exact"/>
        <w:ind w:firstLine="0"/>
        <w:rPr>
          <w:color w:val="auto"/>
        </w:rPr>
      </w:pPr>
    </w:p>
    <w:p w:rsidR="003069FD" w:rsidRPr="005E2884" w:rsidRDefault="003069FD" w:rsidP="00237DDD">
      <w:pPr>
        <w:pStyle w:val="20"/>
        <w:shd w:val="clear" w:color="auto" w:fill="auto"/>
        <w:tabs>
          <w:tab w:val="left" w:pos="933"/>
        </w:tabs>
        <w:spacing w:after="984" w:line="250" w:lineRule="exact"/>
        <w:ind w:firstLine="0"/>
        <w:rPr>
          <w:color w:val="auto"/>
        </w:rPr>
      </w:pPr>
    </w:p>
    <w:p w:rsidR="003069FD" w:rsidRPr="005E2884" w:rsidRDefault="003069FD" w:rsidP="00237DDD">
      <w:pPr>
        <w:pStyle w:val="20"/>
        <w:shd w:val="clear" w:color="auto" w:fill="auto"/>
        <w:tabs>
          <w:tab w:val="left" w:pos="933"/>
        </w:tabs>
        <w:spacing w:after="984" w:line="250" w:lineRule="exact"/>
        <w:ind w:firstLine="0"/>
        <w:rPr>
          <w:color w:val="auto"/>
        </w:rPr>
      </w:pPr>
    </w:p>
    <w:p w:rsidR="003069FD" w:rsidRPr="005E2884" w:rsidRDefault="003069FD" w:rsidP="00237DDD">
      <w:pPr>
        <w:pStyle w:val="20"/>
        <w:shd w:val="clear" w:color="auto" w:fill="auto"/>
        <w:tabs>
          <w:tab w:val="left" w:pos="933"/>
        </w:tabs>
        <w:spacing w:after="984" w:line="250" w:lineRule="exact"/>
        <w:ind w:firstLine="0"/>
        <w:rPr>
          <w:color w:val="auto"/>
        </w:rPr>
      </w:pPr>
    </w:p>
    <w:p w:rsidR="003069FD" w:rsidRPr="005E2884" w:rsidRDefault="003069FD" w:rsidP="00237DDD">
      <w:pPr>
        <w:pStyle w:val="20"/>
        <w:shd w:val="clear" w:color="auto" w:fill="auto"/>
        <w:tabs>
          <w:tab w:val="left" w:pos="933"/>
        </w:tabs>
        <w:spacing w:after="984" w:line="250" w:lineRule="exact"/>
        <w:ind w:firstLine="0"/>
        <w:rPr>
          <w:color w:val="auto"/>
        </w:rPr>
      </w:pPr>
    </w:p>
    <w:p w:rsidR="00237DDD" w:rsidRPr="005E2884" w:rsidRDefault="00237DDD" w:rsidP="00237DDD">
      <w:pPr>
        <w:pStyle w:val="20"/>
        <w:shd w:val="clear" w:color="auto" w:fill="auto"/>
        <w:tabs>
          <w:tab w:val="left" w:pos="933"/>
        </w:tabs>
        <w:spacing w:after="984" w:line="250" w:lineRule="exact"/>
        <w:ind w:firstLine="0"/>
        <w:rPr>
          <w:color w:val="auto"/>
        </w:rPr>
      </w:pPr>
    </w:p>
    <w:p w:rsidR="00237DDD" w:rsidRPr="005E2884" w:rsidRDefault="00237DDD" w:rsidP="00237DDD">
      <w:pPr>
        <w:pStyle w:val="20"/>
        <w:shd w:val="clear" w:color="auto" w:fill="auto"/>
        <w:tabs>
          <w:tab w:val="left" w:pos="933"/>
        </w:tabs>
        <w:spacing w:after="984" w:line="250" w:lineRule="exact"/>
        <w:ind w:firstLine="0"/>
        <w:rPr>
          <w:color w:val="auto"/>
        </w:rPr>
      </w:pPr>
    </w:p>
    <w:p w:rsidR="00237DDD" w:rsidRPr="005E2884" w:rsidRDefault="00237DDD" w:rsidP="00237DDD">
      <w:pPr>
        <w:pStyle w:val="20"/>
        <w:shd w:val="clear" w:color="auto" w:fill="auto"/>
        <w:tabs>
          <w:tab w:val="left" w:pos="933"/>
        </w:tabs>
        <w:spacing w:after="984" w:line="250" w:lineRule="exact"/>
        <w:ind w:firstLine="0"/>
        <w:rPr>
          <w:color w:val="auto"/>
        </w:rPr>
      </w:pPr>
    </w:p>
    <w:p w:rsidR="004F00EB" w:rsidRPr="005E2884" w:rsidRDefault="004F00EB">
      <w:pPr>
        <w:rPr>
          <w:color w:val="auto"/>
          <w:sz w:val="2"/>
          <w:szCs w:val="2"/>
        </w:rPr>
        <w:sectPr w:rsidR="004F00EB" w:rsidRPr="005E2884" w:rsidSect="00237DDD">
          <w:headerReference w:type="even" r:id="rId15"/>
          <w:headerReference w:type="default" r:id="rId16"/>
          <w:headerReference w:type="first" r:id="rId17"/>
          <w:pgSz w:w="11900" w:h="16840"/>
          <w:pgMar w:top="142" w:right="747" w:bottom="414" w:left="387" w:header="0" w:footer="3" w:gutter="0"/>
          <w:cols w:space="720"/>
          <w:noEndnote/>
          <w:docGrid w:linePitch="360"/>
        </w:sectPr>
      </w:pPr>
    </w:p>
    <w:p w:rsidR="00CF416F" w:rsidRPr="005E2884" w:rsidRDefault="00CF416F" w:rsidP="00CF416F">
      <w:pPr>
        <w:pStyle w:val="20"/>
        <w:shd w:val="clear" w:color="auto" w:fill="auto"/>
        <w:spacing w:line="220" w:lineRule="exact"/>
        <w:ind w:right="40" w:firstLine="0"/>
        <w:jc w:val="right"/>
        <w:rPr>
          <w:color w:val="auto"/>
        </w:rPr>
      </w:pPr>
      <w:r w:rsidRPr="005E2884">
        <w:rPr>
          <w:color w:val="auto"/>
        </w:rPr>
        <w:lastRenderedPageBreak/>
        <w:t>Приложение 4</w:t>
      </w:r>
    </w:p>
    <w:p w:rsidR="004F00EB" w:rsidRPr="005E2884" w:rsidRDefault="00704F10">
      <w:pPr>
        <w:pStyle w:val="20"/>
        <w:shd w:val="clear" w:color="auto" w:fill="auto"/>
        <w:spacing w:line="220" w:lineRule="exact"/>
        <w:ind w:right="40" w:firstLine="0"/>
        <w:jc w:val="center"/>
        <w:rPr>
          <w:color w:val="auto"/>
        </w:rPr>
      </w:pPr>
      <w:r w:rsidRPr="005E2884">
        <w:rPr>
          <w:color w:val="auto"/>
        </w:rPr>
        <w:t>Пример оформления таблицы при переносе на следующий лист</w:t>
      </w:r>
    </w:p>
    <w:p w:rsidR="004F00EB" w:rsidRPr="005E2884" w:rsidRDefault="00704F10">
      <w:pPr>
        <w:pStyle w:val="a5"/>
        <w:framePr w:w="7498" w:wrap="notBeside" w:vAnchor="text" w:hAnchor="text" w:y="1"/>
        <w:shd w:val="clear" w:color="auto" w:fill="auto"/>
        <w:spacing w:line="259" w:lineRule="exact"/>
        <w:jc w:val="both"/>
        <w:rPr>
          <w:color w:val="auto"/>
        </w:rPr>
      </w:pPr>
      <w:r w:rsidRPr="005E2884">
        <w:rPr>
          <w:color w:val="auto"/>
        </w:rPr>
        <w:t>Таблица 1 - Изменение величины и структуры денежных расходов домохозяйств Пермской области в 2000</w:t>
      </w:r>
      <w:r w:rsidRPr="005E2884">
        <w:rPr>
          <w:color w:val="auto"/>
        </w:rPr>
        <w:softHyphen/>
        <w:t>2003 годы</w:t>
      </w:r>
    </w:p>
    <w:tbl>
      <w:tblPr>
        <w:tblOverlap w:val="never"/>
        <w:tblW w:w="0" w:type="auto"/>
        <w:tblInd w:w="10" w:type="dxa"/>
        <w:tblLayout w:type="fixed"/>
        <w:tblCellMar>
          <w:left w:w="10" w:type="dxa"/>
          <w:right w:w="10" w:type="dxa"/>
        </w:tblCellMar>
        <w:tblLook w:val="0000" w:firstRow="0" w:lastRow="0" w:firstColumn="0" w:lastColumn="0" w:noHBand="0" w:noVBand="0"/>
      </w:tblPr>
      <w:tblGrid>
        <w:gridCol w:w="1814"/>
        <w:gridCol w:w="1416"/>
        <w:gridCol w:w="1421"/>
        <w:gridCol w:w="1421"/>
        <w:gridCol w:w="1426"/>
      </w:tblGrid>
      <w:tr w:rsidR="004F00EB" w:rsidRPr="005E2884">
        <w:trPr>
          <w:trHeight w:hRule="exact" w:val="778"/>
        </w:trPr>
        <w:tc>
          <w:tcPr>
            <w:tcW w:w="1814" w:type="dxa"/>
            <w:tcBorders>
              <w:top w:val="single" w:sz="4" w:space="0" w:color="auto"/>
              <w:left w:val="single" w:sz="4" w:space="0" w:color="auto"/>
            </w:tcBorders>
            <w:shd w:val="clear" w:color="auto" w:fill="FFFFFF"/>
            <w:vAlign w:val="bottom"/>
          </w:tcPr>
          <w:p w:rsidR="004F00EB" w:rsidRPr="005E2884" w:rsidRDefault="00704F10">
            <w:pPr>
              <w:pStyle w:val="20"/>
              <w:framePr w:w="7498" w:wrap="notBeside" w:vAnchor="text" w:hAnchor="text" w:y="1"/>
              <w:shd w:val="clear" w:color="auto" w:fill="auto"/>
              <w:ind w:firstLine="0"/>
              <w:rPr>
                <w:color w:val="auto"/>
              </w:rPr>
            </w:pPr>
            <w:r w:rsidRPr="005E2884">
              <w:rPr>
                <w:rStyle w:val="22"/>
                <w:color w:val="auto"/>
              </w:rPr>
              <w:t>Расходы в семейных бюджетах</w:t>
            </w:r>
          </w:p>
        </w:tc>
        <w:tc>
          <w:tcPr>
            <w:tcW w:w="1416" w:type="dxa"/>
            <w:tcBorders>
              <w:top w:val="single" w:sz="4" w:space="0" w:color="auto"/>
              <w:left w:val="single" w:sz="4" w:space="0" w:color="auto"/>
            </w:tcBorders>
            <w:shd w:val="clear" w:color="auto" w:fill="FFFFFF"/>
          </w:tcPr>
          <w:p w:rsidR="004F00EB" w:rsidRPr="005E2884" w:rsidRDefault="00704F10">
            <w:pPr>
              <w:pStyle w:val="20"/>
              <w:framePr w:w="7498" w:wrap="notBeside" w:vAnchor="text" w:hAnchor="text" w:y="1"/>
              <w:shd w:val="clear" w:color="auto" w:fill="auto"/>
              <w:spacing w:line="220" w:lineRule="exact"/>
              <w:ind w:firstLine="0"/>
              <w:jc w:val="center"/>
              <w:rPr>
                <w:color w:val="auto"/>
              </w:rPr>
            </w:pPr>
            <w:r w:rsidRPr="005E2884">
              <w:rPr>
                <w:rStyle w:val="22"/>
                <w:color w:val="auto"/>
              </w:rPr>
              <w:t>2000 г.</w:t>
            </w:r>
          </w:p>
        </w:tc>
        <w:tc>
          <w:tcPr>
            <w:tcW w:w="1421" w:type="dxa"/>
            <w:tcBorders>
              <w:top w:val="single" w:sz="4" w:space="0" w:color="auto"/>
              <w:left w:val="single" w:sz="4" w:space="0" w:color="auto"/>
            </w:tcBorders>
            <w:shd w:val="clear" w:color="auto" w:fill="FFFFFF"/>
          </w:tcPr>
          <w:p w:rsidR="004F00EB" w:rsidRPr="005E2884" w:rsidRDefault="00704F10">
            <w:pPr>
              <w:pStyle w:val="20"/>
              <w:framePr w:w="7498" w:wrap="notBeside" w:vAnchor="text" w:hAnchor="text" w:y="1"/>
              <w:shd w:val="clear" w:color="auto" w:fill="auto"/>
              <w:spacing w:line="220" w:lineRule="exact"/>
              <w:ind w:firstLine="0"/>
              <w:jc w:val="center"/>
              <w:rPr>
                <w:color w:val="auto"/>
              </w:rPr>
            </w:pPr>
            <w:r w:rsidRPr="005E2884">
              <w:rPr>
                <w:rStyle w:val="22"/>
                <w:color w:val="auto"/>
              </w:rPr>
              <w:t>2001 г.</w:t>
            </w:r>
          </w:p>
        </w:tc>
        <w:tc>
          <w:tcPr>
            <w:tcW w:w="1421" w:type="dxa"/>
            <w:tcBorders>
              <w:top w:val="single" w:sz="4" w:space="0" w:color="auto"/>
              <w:left w:val="single" w:sz="4" w:space="0" w:color="auto"/>
            </w:tcBorders>
            <w:shd w:val="clear" w:color="auto" w:fill="FFFFFF"/>
          </w:tcPr>
          <w:p w:rsidR="004F00EB" w:rsidRPr="005E2884" w:rsidRDefault="00704F10">
            <w:pPr>
              <w:pStyle w:val="20"/>
              <w:framePr w:w="7498" w:wrap="notBeside" w:vAnchor="text" w:hAnchor="text" w:y="1"/>
              <w:shd w:val="clear" w:color="auto" w:fill="auto"/>
              <w:spacing w:line="220" w:lineRule="exact"/>
              <w:ind w:firstLine="0"/>
              <w:jc w:val="center"/>
              <w:rPr>
                <w:color w:val="auto"/>
              </w:rPr>
            </w:pPr>
            <w:r w:rsidRPr="005E2884">
              <w:rPr>
                <w:rStyle w:val="22"/>
                <w:color w:val="auto"/>
              </w:rPr>
              <w:t>2002 г.</w:t>
            </w:r>
          </w:p>
        </w:tc>
        <w:tc>
          <w:tcPr>
            <w:tcW w:w="1426" w:type="dxa"/>
            <w:tcBorders>
              <w:top w:val="single" w:sz="4" w:space="0" w:color="auto"/>
              <w:left w:val="single" w:sz="4" w:space="0" w:color="auto"/>
              <w:right w:val="single" w:sz="4" w:space="0" w:color="auto"/>
            </w:tcBorders>
            <w:shd w:val="clear" w:color="auto" w:fill="FFFFFF"/>
          </w:tcPr>
          <w:p w:rsidR="004F00EB" w:rsidRPr="005E2884" w:rsidRDefault="00704F10">
            <w:pPr>
              <w:pStyle w:val="20"/>
              <w:framePr w:w="7498" w:wrap="notBeside" w:vAnchor="text" w:hAnchor="text" w:y="1"/>
              <w:shd w:val="clear" w:color="auto" w:fill="auto"/>
              <w:spacing w:line="220" w:lineRule="exact"/>
              <w:ind w:firstLine="0"/>
              <w:jc w:val="center"/>
              <w:rPr>
                <w:color w:val="auto"/>
              </w:rPr>
            </w:pPr>
            <w:r w:rsidRPr="005E2884">
              <w:rPr>
                <w:rStyle w:val="22"/>
                <w:color w:val="auto"/>
              </w:rPr>
              <w:t>2003 г.</w:t>
            </w:r>
          </w:p>
        </w:tc>
      </w:tr>
      <w:tr w:rsidR="004F00EB" w:rsidRPr="005E2884">
        <w:trPr>
          <w:trHeight w:hRule="exact" w:val="259"/>
        </w:trPr>
        <w:tc>
          <w:tcPr>
            <w:tcW w:w="1814" w:type="dxa"/>
            <w:tcBorders>
              <w:top w:val="single" w:sz="4" w:space="0" w:color="auto"/>
              <w:left w:val="single" w:sz="4" w:space="0" w:color="auto"/>
            </w:tcBorders>
            <w:shd w:val="clear" w:color="auto" w:fill="FFFFFF"/>
            <w:vAlign w:val="bottom"/>
          </w:tcPr>
          <w:p w:rsidR="004F00EB" w:rsidRPr="005E2884" w:rsidRDefault="00704F10">
            <w:pPr>
              <w:pStyle w:val="20"/>
              <w:framePr w:w="7498" w:wrap="notBeside" w:vAnchor="text" w:hAnchor="text" w:y="1"/>
              <w:shd w:val="clear" w:color="auto" w:fill="auto"/>
              <w:spacing w:line="220" w:lineRule="exact"/>
              <w:ind w:firstLine="0"/>
              <w:jc w:val="center"/>
              <w:rPr>
                <w:color w:val="auto"/>
              </w:rPr>
            </w:pPr>
            <w:r w:rsidRPr="005E2884">
              <w:rPr>
                <w:rStyle w:val="22"/>
                <w:color w:val="auto"/>
              </w:rPr>
              <w:t>1</w:t>
            </w:r>
          </w:p>
        </w:tc>
        <w:tc>
          <w:tcPr>
            <w:tcW w:w="1416" w:type="dxa"/>
            <w:tcBorders>
              <w:top w:val="single" w:sz="4" w:space="0" w:color="auto"/>
              <w:left w:val="single" w:sz="4" w:space="0" w:color="auto"/>
            </w:tcBorders>
            <w:shd w:val="clear" w:color="auto" w:fill="FFFFFF"/>
            <w:vAlign w:val="bottom"/>
          </w:tcPr>
          <w:p w:rsidR="004F00EB" w:rsidRPr="005E2884" w:rsidRDefault="00704F10">
            <w:pPr>
              <w:pStyle w:val="20"/>
              <w:framePr w:w="7498" w:wrap="notBeside" w:vAnchor="text" w:hAnchor="text" w:y="1"/>
              <w:shd w:val="clear" w:color="auto" w:fill="auto"/>
              <w:spacing w:line="220" w:lineRule="exact"/>
              <w:ind w:firstLine="0"/>
              <w:jc w:val="center"/>
              <w:rPr>
                <w:color w:val="auto"/>
              </w:rPr>
            </w:pPr>
            <w:r w:rsidRPr="005E2884">
              <w:rPr>
                <w:rStyle w:val="22"/>
                <w:color w:val="auto"/>
              </w:rPr>
              <w:t>2</w:t>
            </w:r>
          </w:p>
        </w:tc>
        <w:tc>
          <w:tcPr>
            <w:tcW w:w="1421" w:type="dxa"/>
            <w:tcBorders>
              <w:top w:val="single" w:sz="4" w:space="0" w:color="auto"/>
              <w:left w:val="single" w:sz="4" w:space="0" w:color="auto"/>
            </w:tcBorders>
            <w:shd w:val="clear" w:color="auto" w:fill="FFFFFF"/>
            <w:vAlign w:val="bottom"/>
          </w:tcPr>
          <w:p w:rsidR="004F00EB" w:rsidRPr="005E2884" w:rsidRDefault="00704F10">
            <w:pPr>
              <w:pStyle w:val="20"/>
              <w:framePr w:w="7498" w:wrap="notBeside" w:vAnchor="text" w:hAnchor="text" w:y="1"/>
              <w:shd w:val="clear" w:color="auto" w:fill="auto"/>
              <w:spacing w:line="220" w:lineRule="exact"/>
              <w:ind w:firstLine="0"/>
              <w:jc w:val="center"/>
              <w:rPr>
                <w:color w:val="auto"/>
              </w:rPr>
            </w:pPr>
            <w:r w:rsidRPr="005E2884">
              <w:rPr>
                <w:rStyle w:val="22"/>
                <w:color w:val="auto"/>
              </w:rPr>
              <w:t>3</w:t>
            </w:r>
          </w:p>
        </w:tc>
        <w:tc>
          <w:tcPr>
            <w:tcW w:w="1421" w:type="dxa"/>
            <w:tcBorders>
              <w:top w:val="single" w:sz="4" w:space="0" w:color="auto"/>
              <w:left w:val="single" w:sz="4" w:space="0" w:color="auto"/>
            </w:tcBorders>
            <w:shd w:val="clear" w:color="auto" w:fill="FFFFFF"/>
            <w:vAlign w:val="bottom"/>
          </w:tcPr>
          <w:p w:rsidR="004F00EB" w:rsidRPr="005E2884" w:rsidRDefault="00704F10">
            <w:pPr>
              <w:pStyle w:val="20"/>
              <w:framePr w:w="7498" w:wrap="notBeside" w:vAnchor="text" w:hAnchor="text" w:y="1"/>
              <w:shd w:val="clear" w:color="auto" w:fill="auto"/>
              <w:spacing w:line="220" w:lineRule="exact"/>
              <w:ind w:firstLine="0"/>
              <w:jc w:val="center"/>
              <w:rPr>
                <w:color w:val="auto"/>
              </w:rPr>
            </w:pPr>
            <w:r w:rsidRPr="005E2884">
              <w:rPr>
                <w:rStyle w:val="22"/>
                <w:color w:val="auto"/>
              </w:rPr>
              <w:t>4</w:t>
            </w:r>
          </w:p>
        </w:tc>
        <w:tc>
          <w:tcPr>
            <w:tcW w:w="1426" w:type="dxa"/>
            <w:tcBorders>
              <w:top w:val="single" w:sz="4" w:space="0" w:color="auto"/>
              <w:left w:val="single" w:sz="4" w:space="0" w:color="auto"/>
              <w:right w:val="single" w:sz="4" w:space="0" w:color="auto"/>
            </w:tcBorders>
            <w:shd w:val="clear" w:color="auto" w:fill="FFFFFF"/>
            <w:vAlign w:val="bottom"/>
          </w:tcPr>
          <w:p w:rsidR="004F00EB" w:rsidRPr="005E2884" w:rsidRDefault="00704F10">
            <w:pPr>
              <w:pStyle w:val="20"/>
              <w:framePr w:w="7498" w:wrap="notBeside" w:vAnchor="text" w:hAnchor="text" w:y="1"/>
              <w:shd w:val="clear" w:color="auto" w:fill="auto"/>
              <w:spacing w:line="220" w:lineRule="exact"/>
              <w:ind w:firstLine="0"/>
              <w:jc w:val="center"/>
              <w:rPr>
                <w:color w:val="auto"/>
              </w:rPr>
            </w:pPr>
            <w:r w:rsidRPr="005E2884">
              <w:rPr>
                <w:rStyle w:val="22"/>
                <w:color w:val="auto"/>
              </w:rPr>
              <w:t>5</w:t>
            </w:r>
          </w:p>
        </w:tc>
      </w:tr>
      <w:tr w:rsidR="004F00EB" w:rsidRPr="005E2884">
        <w:trPr>
          <w:trHeight w:hRule="exact" w:val="264"/>
        </w:trPr>
        <w:tc>
          <w:tcPr>
            <w:tcW w:w="1814" w:type="dxa"/>
            <w:tcBorders>
              <w:top w:val="single" w:sz="4" w:space="0" w:color="auto"/>
              <w:left w:val="single" w:sz="4" w:space="0" w:color="auto"/>
            </w:tcBorders>
            <w:shd w:val="clear" w:color="auto" w:fill="FFFFFF"/>
            <w:vAlign w:val="bottom"/>
          </w:tcPr>
          <w:p w:rsidR="004F00EB" w:rsidRPr="005E2884" w:rsidRDefault="00704F10">
            <w:pPr>
              <w:pStyle w:val="20"/>
              <w:framePr w:w="7498" w:wrap="notBeside" w:vAnchor="text" w:hAnchor="text" w:y="1"/>
              <w:shd w:val="clear" w:color="auto" w:fill="auto"/>
              <w:spacing w:line="220" w:lineRule="exact"/>
              <w:ind w:firstLine="0"/>
              <w:jc w:val="left"/>
              <w:rPr>
                <w:color w:val="auto"/>
              </w:rPr>
            </w:pPr>
            <w:r w:rsidRPr="005E2884">
              <w:rPr>
                <w:rStyle w:val="22"/>
                <w:color w:val="auto"/>
              </w:rPr>
              <w:t>Всего, млн. руб.</w:t>
            </w:r>
          </w:p>
        </w:tc>
        <w:tc>
          <w:tcPr>
            <w:tcW w:w="1416" w:type="dxa"/>
            <w:tcBorders>
              <w:top w:val="single" w:sz="4" w:space="0" w:color="auto"/>
              <w:left w:val="single" w:sz="4" w:space="0" w:color="auto"/>
            </w:tcBorders>
            <w:shd w:val="clear" w:color="auto" w:fill="FFFFFF"/>
            <w:vAlign w:val="bottom"/>
          </w:tcPr>
          <w:p w:rsidR="004F00EB" w:rsidRPr="005E2884" w:rsidRDefault="00704F10">
            <w:pPr>
              <w:pStyle w:val="20"/>
              <w:framePr w:w="7498" w:wrap="notBeside" w:vAnchor="text" w:hAnchor="text" w:y="1"/>
              <w:shd w:val="clear" w:color="auto" w:fill="auto"/>
              <w:spacing w:line="220" w:lineRule="exact"/>
              <w:ind w:firstLine="0"/>
              <w:jc w:val="center"/>
              <w:rPr>
                <w:color w:val="auto"/>
              </w:rPr>
            </w:pPr>
            <w:r w:rsidRPr="005E2884">
              <w:rPr>
                <w:rStyle w:val="22"/>
                <w:color w:val="auto"/>
              </w:rPr>
              <w:t>69743,0</w:t>
            </w:r>
          </w:p>
        </w:tc>
        <w:tc>
          <w:tcPr>
            <w:tcW w:w="1421" w:type="dxa"/>
            <w:tcBorders>
              <w:top w:val="single" w:sz="4" w:space="0" w:color="auto"/>
              <w:left w:val="single" w:sz="4" w:space="0" w:color="auto"/>
            </w:tcBorders>
            <w:shd w:val="clear" w:color="auto" w:fill="FFFFFF"/>
            <w:vAlign w:val="bottom"/>
          </w:tcPr>
          <w:p w:rsidR="004F00EB" w:rsidRPr="005E2884" w:rsidRDefault="00704F10">
            <w:pPr>
              <w:pStyle w:val="20"/>
              <w:framePr w:w="7498" w:wrap="notBeside" w:vAnchor="text" w:hAnchor="text" w:y="1"/>
              <w:shd w:val="clear" w:color="auto" w:fill="auto"/>
              <w:spacing w:line="220" w:lineRule="exact"/>
              <w:ind w:firstLine="0"/>
              <w:jc w:val="center"/>
              <w:rPr>
                <w:color w:val="auto"/>
              </w:rPr>
            </w:pPr>
            <w:r w:rsidRPr="005E2884">
              <w:rPr>
                <w:rStyle w:val="22"/>
                <w:color w:val="auto"/>
              </w:rPr>
              <w:t>97804,9</w:t>
            </w:r>
          </w:p>
        </w:tc>
        <w:tc>
          <w:tcPr>
            <w:tcW w:w="1421" w:type="dxa"/>
            <w:tcBorders>
              <w:top w:val="single" w:sz="4" w:space="0" w:color="auto"/>
              <w:left w:val="single" w:sz="4" w:space="0" w:color="auto"/>
            </w:tcBorders>
            <w:shd w:val="clear" w:color="auto" w:fill="FFFFFF"/>
            <w:vAlign w:val="bottom"/>
          </w:tcPr>
          <w:p w:rsidR="004F00EB" w:rsidRPr="005E2884" w:rsidRDefault="00704F10">
            <w:pPr>
              <w:pStyle w:val="20"/>
              <w:framePr w:w="7498" w:wrap="notBeside" w:vAnchor="text" w:hAnchor="text" w:y="1"/>
              <w:shd w:val="clear" w:color="auto" w:fill="auto"/>
              <w:spacing w:line="220" w:lineRule="exact"/>
              <w:ind w:firstLine="0"/>
              <w:jc w:val="center"/>
              <w:rPr>
                <w:color w:val="auto"/>
              </w:rPr>
            </w:pPr>
            <w:r w:rsidRPr="005E2884">
              <w:rPr>
                <w:rStyle w:val="22"/>
                <w:color w:val="auto"/>
              </w:rPr>
              <w:t>126322,3</w:t>
            </w:r>
          </w:p>
        </w:tc>
        <w:tc>
          <w:tcPr>
            <w:tcW w:w="1426" w:type="dxa"/>
            <w:tcBorders>
              <w:top w:val="single" w:sz="4" w:space="0" w:color="auto"/>
              <w:left w:val="single" w:sz="4" w:space="0" w:color="auto"/>
              <w:right w:val="single" w:sz="4" w:space="0" w:color="auto"/>
            </w:tcBorders>
            <w:shd w:val="clear" w:color="auto" w:fill="FFFFFF"/>
            <w:vAlign w:val="bottom"/>
          </w:tcPr>
          <w:p w:rsidR="004F00EB" w:rsidRPr="005E2884" w:rsidRDefault="00704F10">
            <w:pPr>
              <w:pStyle w:val="20"/>
              <w:framePr w:w="7498" w:wrap="notBeside" w:vAnchor="text" w:hAnchor="text" w:y="1"/>
              <w:shd w:val="clear" w:color="auto" w:fill="auto"/>
              <w:spacing w:line="220" w:lineRule="exact"/>
              <w:ind w:firstLine="0"/>
              <w:jc w:val="right"/>
              <w:rPr>
                <w:color w:val="auto"/>
              </w:rPr>
            </w:pPr>
            <w:r w:rsidRPr="005E2884">
              <w:rPr>
                <w:rStyle w:val="22"/>
                <w:color w:val="auto"/>
              </w:rPr>
              <w:t>157336,3</w:t>
            </w:r>
          </w:p>
        </w:tc>
      </w:tr>
      <w:tr w:rsidR="004F00EB" w:rsidRPr="005E2884">
        <w:trPr>
          <w:trHeight w:hRule="exact" w:val="1022"/>
        </w:trPr>
        <w:tc>
          <w:tcPr>
            <w:tcW w:w="1814" w:type="dxa"/>
            <w:tcBorders>
              <w:top w:val="single" w:sz="4" w:space="0" w:color="auto"/>
              <w:left w:val="single" w:sz="4" w:space="0" w:color="auto"/>
            </w:tcBorders>
            <w:shd w:val="clear" w:color="auto" w:fill="FFFFFF"/>
            <w:vAlign w:val="bottom"/>
          </w:tcPr>
          <w:p w:rsidR="004F00EB" w:rsidRPr="005E2884" w:rsidRDefault="00704F10">
            <w:pPr>
              <w:pStyle w:val="20"/>
              <w:framePr w:w="7498" w:wrap="notBeside" w:vAnchor="text" w:hAnchor="text" w:y="1"/>
              <w:shd w:val="clear" w:color="auto" w:fill="auto"/>
              <w:spacing w:line="250" w:lineRule="exact"/>
              <w:ind w:firstLine="0"/>
              <w:jc w:val="left"/>
              <w:rPr>
                <w:color w:val="auto"/>
              </w:rPr>
            </w:pPr>
            <w:r w:rsidRPr="005E2884">
              <w:rPr>
                <w:rStyle w:val="22"/>
                <w:color w:val="auto"/>
              </w:rPr>
              <w:t>Темп роста в % к</w:t>
            </w:r>
          </w:p>
          <w:p w:rsidR="004F00EB" w:rsidRPr="005E2884" w:rsidRDefault="00704F10">
            <w:pPr>
              <w:pStyle w:val="20"/>
              <w:framePr w:w="7498" w:wrap="notBeside" w:vAnchor="text" w:hAnchor="text" w:y="1"/>
              <w:shd w:val="clear" w:color="auto" w:fill="auto"/>
              <w:spacing w:line="250" w:lineRule="exact"/>
              <w:ind w:firstLine="0"/>
              <w:jc w:val="left"/>
              <w:rPr>
                <w:color w:val="auto"/>
              </w:rPr>
            </w:pPr>
            <w:r w:rsidRPr="005E2884">
              <w:rPr>
                <w:rStyle w:val="22"/>
                <w:color w:val="auto"/>
              </w:rPr>
              <w:t>предшествующе му году</w:t>
            </w:r>
          </w:p>
        </w:tc>
        <w:tc>
          <w:tcPr>
            <w:tcW w:w="1416" w:type="dxa"/>
            <w:tcBorders>
              <w:top w:val="single" w:sz="4" w:space="0" w:color="auto"/>
              <w:left w:val="single" w:sz="4" w:space="0" w:color="auto"/>
            </w:tcBorders>
            <w:shd w:val="clear" w:color="auto" w:fill="FFFFFF"/>
          </w:tcPr>
          <w:p w:rsidR="004F00EB" w:rsidRPr="005E2884" w:rsidRDefault="00704F10">
            <w:pPr>
              <w:pStyle w:val="20"/>
              <w:framePr w:w="7498" w:wrap="notBeside" w:vAnchor="text" w:hAnchor="text" w:y="1"/>
              <w:shd w:val="clear" w:color="auto" w:fill="auto"/>
              <w:spacing w:line="220" w:lineRule="exact"/>
              <w:ind w:right="300" w:firstLine="0"/>
              <w:jc w:val="right"/>
              <w:rPr>
                <w:color w:val="auto"/>
              </w:rPr>
            </w:pPr>
            <w:r w:rsidRPr="005E2884">
              <w:rPr>
                <w:rStyle w:val="22"/>
                <w:color w:val="auto"/>
              </w:rPr>
              <w:t>141,0</w:t>
            </w:r>
          </w:p>
        </w:tc>
        <w:tc>
          <w:tcPr>
            <w:tcW w:w="1421" w:type="dxa"/>
            <w:tcBorders>
              <w:top w:val="single" w:sz="4" w:space="0" w:color="auto"/>
              <w:left w:val="single" w:sz="4" w:space="0" w:color="auto"/>
            </w:tcBorders>
            <w:shd w:val="clear" w:color="auto" w:fill="FFFFFF"/>
          </w:tcPr>
          <w:p w:rsidR="004F00EB" w:rsidRPr="005E2884" w:rsidRDefault="00704F10">
            <w:pPr>
              <w:pStyle w:val="20"/>
              <w:framePr w:w="7498" w:wrap="notBeside" w:vAnchor="text" w:hAnchor="text" w:y="1"/>
              <w:shd w:val="clear" w:color="auto" w:fill="auto"/>
              <w:spacing w:line="220" w:lineRule="exact"/>
              <w:ind w:firstLine="0"/>
              <w:jc w:val="center"/>
              <w:rPr>
                <w:color w:val="auto"/>
              </w:rPr>
            </w:pPr>
            <w:r w:rsidRPr="005E2884">
              <w:rPr>
                <w:rStyle w:val="22"/>
                <w:color w:val="auto"/>
              </w:rPr>
              <w:t>140,2</w:t>
            </w:r>
          </w:p>
        </w:tc>
        <w:tc>
          <w:tcPr>
            <w:tcW w:w="1421" w:type="dxa"/>
            <w:tcBorders>
              <w:top w:val="single" w:sz="4" w:space="0" w:color="auto"/>
              <w:left w:val="single" w:sz="4" w:space="0" w:color="auto"/>
            </w:tcBorders>
            <w:shd w:val="clear" w:color="auto" w:fill="FFFFFF"/>
          </w:tcPr>
          <w:p w:rsidR="004F00EB" w:rsidRPr="005E2884" w:rsidRDefault="00704F10">
            <w:pPr>
              <w:pStyle w:val="20"/>
              <w:framePr w:w="7498" w:wrap="notBeside" w:vAnchor="text" w:hAnchor="text" w:y="1"/>
              <w:shd w:val="clear" w:color="auto" w:fill="auto"/>
              <w:spacing w:line="220" w:lineRule="exact"/>
              <w:ind w:firstLine="0"/>
              <w:jc w:val="center"/>
              <w:rPr>
                <w:color w:val="auto"/>
              </w:rPr>
            </w:pPr>
            <w:r w:rsidRPr="005E2884">
              <w:rPr>
                <w:rStyle w:val="22"/>
                <w:color w:val="auto"/>
              </w:rPr>
              <w:t>129,2</w:t>
            </w:r>
          </w:p>
        </w:tc>
        <w:tc>
          <w:tcPr>
            <w:tcW w:w="1426" w:type="dxa"/>
            <w:tcBorders>
              <w:top w:val="single" w:sz="4" w:space="0" w:color="auto"/>
              <w:left w:val="single" w:sz="4" w:space="0" w:color="auto"/>
              <w:right w:val="single" w:sz="4" w:space="0" w:color="auto"/>
            </w:tcBorders>
            <w:shd w:val="clear" w:color="auto" w:fill="FFFFFF"/>
          </w:tcPr>
          <w:p w:rsidR="004F00EB" w:rsidRPr="005E2884" w:rsidRDefault="00704F10">
            <w:pPr>
              <w:pStyle w:val="20"/>
              <w:framePr w:w="7498" w:wrap="notBeside" w:vAnchor="text" w:hAnchor="text" w:y="1"/>
              <w:shd w:val="clear" w:color="auto" w:fill="auto"/>
              <w:spacing w:line="220" w:lineRule="exact"/>
              <w:ind w:right="300" w:firstLine="0"/>
              <w:jc w:val="right"/>
              <w:rPr>
                <w:color w:val="auto"/>
              </w:rPr>
            </w:pPr>
            <w:r w:rsidRPr="005E2884">
              <w:rPr>
                <w:rStyle w:val="22"/>
                <w:color w:val="auto"/>
              </w:rPr>
              <w:t>124,6</w:t>
            </w:r>
          </w:p>
        </w:tc>
      </w:tr>
      <w:tr w:rsidR="004F00EB" w:rsidRPr="005E2884">
        <w:trPr>
          <w:trHeight w:hRule="exact" w:val="778"/>
        </w:trPr>
        <w:tc>
          <w:tcPr>
            <w:tcW w:w="1814" w:type="dxa"/>
            <w:tcBorders>
              <w:top w:val="single" w:sz="4" w:space="0" w:color="auto"/>
              <w:left w:val="single" w:sz="4" w:space="0" w:color="auto"/>
              <w:bottom w:val="single" w:sz="4" w:space="0" w:color="auto"/>
            </w:tcBorders>
            <w:shd w:val="clear" w:color="auto" w:fill="FFFFFF"/>
            <w:vAlign w:val="bottom"/>
          </w:tcPr>
          <w:p w:rsidR="004F00EB" w:rsidRPr="005E2884" w:rsidRDefault="00704F10">
            <w:pPr>
              <w:pStyle w:val="20"/>
              <w:framePr w:w="7498" w:wrap="notBeside" w:vAnchor="text" w:hAnchor="text" w:y="1"/>
              <w:shd w:val="clear" w:color="auto" w:fill="auto"/>
              <w:ind w:firstLine="0"/>
              <w:jc w:val="left"/>
              <w:rPr>
                <w:color w:val="auto"/>
              </w:rPr>
            </w:pPr>
            <w:r w:rsidRPr="005E2884">
              <w:rPr>
                <w:rStyle w:val="22"/>
                <w:color w:val="auto"/>
              </w:rPr>
              <w:t>Покупка товаров и оплата услуг, млн. руб.</w:t>
            </w:r>
          </w:p>
        </w:tc>
        <w:tc>
          <w:tcPr>
            <w:tcW w:w="1416" w:type="dxa"/>
            <w:tcBorders>
              <w:top w:val="single" w:sz="4" w:space="0" w:color="auto"/>
              <w:left w:val="single" w:sz="4" w:space="0" w:color="auto"/>
              <w:bottom w:val="single" w:sz="4" w:space="0" w:color="auto"/>
            </w:tcBorders>
            <w:shd w:val="clear" w:color="auto" w:fill="FFFFFF"/>
          </w:tcPr>
          <w:p w:rsidR="004F00EB" w:rsidRPr="005E2884" w:rsidRDefault="00704F10">
            <w:pPr>
              <w:pStyle w:val="20"/>
              <w:framePr w:w="7498" w:wrap="notBeside" w:vAnchor="text" w:hAnchor="text" w:y="1"/>
              <w:shd w:val="clear" w:color="auto" w:fill="auto"/>
              <w:spacing w:line="220" w:lineRule="exact"/>
              <w:ind w:right="300" w:firstLine="0"/>
              <w:jc w:val="right"/>
              <w:rPr>
                <w:color w:val="auto"/>
              </w:rPr>
            </w:pPr>
            <w:r w:rsidRPr="005E2884">
              <w:rPr>
                <w:rStyle w:val="22"/>
                <w:color w:val="auto"/>
              </w:rPr>
              <w:t>51745,5</w:t>
            </w:r>
          </w:p>
        </w:tc>
        <w:tc>
          <w:tcPr>
            <w:tcW w:w="1421" w:type="dxa"/>
            <w:tcBorders>
              <w:top w:val="single" w:sz="4" w:space="0" w:color="auto"/>
              <w:left w:val="single" w:sz="4" w:space="0" w:color="auto"/>
              <w:bottom w:val="single" w:sz="4" w:space="0" w:color="auto"/>
            </w:tcBorders>
            <w:shd w:val="clear" w:color="auto" w:fill="FFFFFF"/>
          </w:tcPr>
          <w:p w:rsidR="004F00EB" w:rsidRPr="005E2884" w:rsidRDefault="00704F10">
            <w:pPr>
              <w:pStyle w:val="20"/>
              <w:framePr w:w="7498" w:wrap="notBeside" w:vAnchor="text" w:hAnchor="text" w:y="1"/>
              <w:shd w:val="clear" w:color="auto" w:fill="auto"/>
              <w:spacing w:line="220" w:lineRule="exact"/>
              <w:ind w:firstLine="0"/>
              <w:jc w:val="right"/>
              <w:rPr>
                <w:color w:val="auto"/>
              </w:rPr>
            </w:pPr>
            <w:r w:rsidRPr="005E2884">
              <w:rPr>
                <w:rStyle w:val="22"/>
                <w:color w:val="auto"/>
              </w:rPr>
              <w:t>70113,2</w:t>
            </w:r>
          </w:p>
        </w:tc>
        <w:tc>
          <w:tcPr>
            <w:tcW w:w="1421" w:type="dxa"/>
            <w:tcBorders>
              <w:top w:val="single" w:sz="4" w:space="0" w:color="auto"/>
              <w:left w:val="single" w:sz="4" w:space="0" w:color="auto"/>
              <w:bottom w:val="single" w:sz="4" w:space="0" w:color="auto"/>
            </w:tcBorders>
            <w:shd w:val="clear" w:color="auto" w:fill="FFFFFF"/>
          </w:tcPr>
          <w:p w:rsidR="004F00EB" w:rsidRPr="005E2884" w:rsidRDefault="00704F10">
            <w:pPr>
              <w:pStyle w:val="20"/>
              <w:framePr w:w="7498" w:wrap="notBeside" w:vAnchor="text" w:hAnchor="text" w:y="1"/>
              <w:shd w:val="clear" w:color="auto" w:fill="auto"/>
              <w:spacing w:line="220" w:lineRule="exact"/>
              <w:ind w:firstLine="0"/>
              <w:jc w:val="center"/>
              <w:rPr>
                <w:color w:val="auto"/>
              </w:rPr>
            </w:pPr>
            <w:r w:rsidRPr="005E2884">
              <w:rPr>
                <w:rStyle w:val="22"/>
                <w:color w:val="auto"/>
              </w:rPr>
              <w:t>89362,1</w:t>
            </w:r>
          </w:p>
        </w:tc>
        <w:tc>
          <w:tcPr>
            <w:tcW w:w="1426" w:type="dxa"/>
            <w:tcBorders>
              <w:top w:val="single" w:sz="4" w:space="0" w:color="auto"/>
              <w:left w:val="single" w:sz="4" w:space="0" w:color="auto"/>
              <w:bottom w:val="single" w:sz="4" w:space="0" w:color="auto"/>
              <w:right w:val="single" w:sz="4" w:space="0" w:color="auto"/>
            </w:tcBorders>
            <w:shd w:val="clear" w:color="auto" w:fill="FFFFFF"/>
          </w:tcPr>
          <w:p w:rsidR="004F00EB" w:rsidRPr="005E2884" w:rsidRDefault="00704F10">
            <w:pPr>
              <w:pStyle w:val="20"/>
              <w:framePr w:w="7498" w:wrap="notBeside" w:vAnchor="text" w:hAnchor="text" w:y="1"/>
              <w:shd w:val="clear" w:color="auto" w:fill="auto"/>
              <w:spacing w:line="220" w:lineRule="exact"/>
              <w:ind w:firstLine="0"/>
              <w:jc w:val="right"/>
              <w:rPr>
                <w:color w:val="auto"/>
              </w:rPr>
            </w:pPr>
            <w:r w:rsidRPr="005E2884">
              <w:rPr>
                <w:rStyle w:val="22"/>
                <w:color w:val="auto"/>
              </w:rPr>
              <w:t>109443,8</w:t>
            </w:r>
          </w:p>
        </w:tc>
      </w:tr>
    </w:tbl>
    <w:p w:rsidR="004F00EB" w:rsidRPr="005E2884" w:rsidRDefault="004F00EB">
      <w:pPr>
        <w:framePr w:w="7498" w:wrap="notBeside" w:vAnchor="text" w:hAnchor="text" w:y="1"/>
        <w:rPr>
          <w:color w:val="auto"/>
          <w:sz w:val="2"/>
          <w:szCs w:val="2"/>
        </w:rPr>
      </w:pPr>
    </w:p>
    <w:p w:rsidR="004F00EB" w:rsidRPr="005E2884" w:rsidRDefault="004F00EB">
      <w:pPr>
        <w:rPr>
          <w:color w:val="auto"/>
          <w:sz w:val="2"/>
          <w:szCs w:val="2"/>
        </w:rPr>
      </w:pPr>
    </w:p>
    <w:p w:rsidR="004F00EB" w:rsidRPr="005E2884" w:rsidRDefault="00704F10">
      <w:pPr>
        <w:pStyle w:val="20"/>
        <w:shd w:val="clear" w:color="auto" w:fill="auto"/>
        <w:spacing w:before="518" w:after="496" w:line="220" w:lineRule="exact"/>
        <w:ind w:firstLine="0"/>
        <w:jc w:val="left"/>
        <w:rPr>
          <w:color w:val="auto"/>
        </w:rPr>
      </w:pPr>
      <w:r w:rsidRPr="005E2884">
        <w:rPr>
          <w:color w:val="auto"/>
        </w:rPr>
        <w:t>Следующий лист</w:t>
      </w:r>
    </w:p>
    <w:p w:rsidR="004F00EB" w:rsidRPr="005E2884" w:rsidRDefault="00704F10">
      <w:pPr>
        <w:pStyle w:val="a5"/>
        <w:framePr w:w="10128" w:wrap="notBeside" w:vAnchor="text" w:hAnchor="text" w:xAlign="center" w:y="1"/>
        <w:shd w:val="clear" w:color="auto" w:fill="auto"/>
        <w:spacing w:line="220" w:lineRule="exact"/>
        <w:rPr>
          <w:color w:val="auto"/>
        </w:rPr>
      </w:pPr>
      <w:r w:rsidRPr="005E2884">
        <w:rPr>
          <w:color w:val="auto"/>
        </w:rPr>
        <w:t>Продолжение таблицы 1</w:t>
      </w:r>
    </w:p>
    <w:tbl>
      <w:tblPr>
        <w:tblOverlap w:val="never"/>
        <w:tblW w:w="0" w:type="auto"/>
        <w:jc w:val="center"/>
        <w:tblLayout w:type="fixed"/>
        <w:tblCellMar>
          <w:left w:w="10" w:type="dxa"/>
          <w:right w:w="10" w:type="dxa"/>
        </w:tblCellMar>
        <w:tblLook w:val="0000" w:firstRow="0" w:lastRow="0" w:firstColumn="0" w:lastColumn="0" w:noHBand="0" w:noVBand="0"/>
      </w:tblPr>
      <w:tblGrid>
        <w:gridCol w:w="3173"/>
        <w:gridCol w:w="1738"/>
        <w:gridCol w:w="1738"/>
        <w:gridCol w:w="1733"/>
        <w:gridCol w:w="1747"/>
      </w:tblGrid>
      <w:tr w:rsidR="004F00EB" w:rsidRPr="005E2884">
        <w:trPr>
          <w:trHeight w:hRule="exact" w:val="264"/>
          <w:jc w:val="center"/>
        </w:trPr>
        <w:tc>
          <w:tcPr>
            <w:tcW w:w="3173" w:type="dxa"/>
            <w:tcBorders>
              <w:top w:val="single" w:sz="4" w:space="0" w:color="auto"/>
              <w:left w:val="single" w:sz="4" w:space="0" w:color="auto"/>
            </w:tcBorders>
            <w:shd w:val="clear" w:color="auto" w:fill="FFFFFF"/>
            <w:vAlign w:val="bottom"/>
          </w:tcPr>
          <w:p w:rsidR="004F00EB" w:rsidRPr="005E2884" w:rsidRDefault="00704F10">
            <w:pPr>
              <w:pStyle w:val="20"/>
              <w:framePr w:w="10128" w:wrap="notBeside" w:vAnchor="text" w:hAnchor="text" w:xAlign="center" w:y="1"/>
              <w:shd w:val="clear" w:color="auto" w:fill="auto"/>
              <w:spacing w:line="220" w:lineRule="exact"/>
              <w:ind w:firstLine="0"/>
              <w:jc w:val="center"/>
              <w:rPr>
                <w:color w:val="auto"/>
              </w:rPr>
            </w:pPr>
            <w:r w:rsidRPr="005E2884">
              <w:rPr>
                <w:rStyle w:val="22"/>
                <w:color w:val="auto"/>
              </w:rPr>
              <w:t>1</w:t>
            </w:r>
          </w:p>
        </w:tc>
        <w:tc>
          <w:tcPr>
            <w:tcW w:w="1738" w:type="dxa"/>
            <w:tcBorders>
              <w:top w:val="single" w:sz="4" w:space="0" w:color="auto"/>
              <w:left w:val="single" w:sz="4" w:space="0" w:color="auto"/>
            </w:tcBorders>
            <w:shd w:val="clear" w:color="auto" w:fill="FFFFFF"/>
            <w:vAlign w:val="bottom"/>
          </w:tcPr>
          <w:p w:rsidR="004F00EB" w:rsidRPr="005E2884" w:rsidRDefault="00704F10">
            <w:pPr>
              <w:pStyle w:val="20"/>
              <w:framePr w:w="10128" w:wrap="notBeside" w:vAnchor="text" w:hAnchor="text" w:xAlign="center" w:y="1"/>
              <w:shd w:val="clear" w:color="auto" w:fill="auto"/>
              <w:spacing w:line="220" w:lineRule="exact"/>
              <w:ind w:firstLine="0"/>
              <w:jc w:val="center"/>
              <w:rPr>
                <w:color w:val="auto"/>
              </w:rPr>
            </w:pPr>
            <w:r w:rsidRPr="005E2884">
              <w:rPr>
                <w:rStyle w:val="22"/>
                <w:color w:val="auto"/>
              </w:rPr>
              <w:t>2</w:t>
            </w:r>
          </w:p>
        </w:tc>
        <w:tc>
          <w:tcPr>
            <w:tcW w:w="1738" w:type="dxa"/>
            <w:tcBorders>
              <w:top w:val="single" w:sz="4" w:space="0" w:color="auto"/>
              <w:left w:val="single" w:sz="4" w:space="0" w:color="auto"/>
            </w:tcBorders>
            <w:shd w:val="clear" w:color="auto" w:fill="FFFFFF"/>
            <w:vAlign w:val="bottom"/>
          </w:tcPr>
          <w:p w:rsidR="004F00EB" w:rsidRPr="005E2884" w:rsidRDefault="00704F10">
            <w:pPr>
              <w:pStyle w:val="20"/>
              <w:framePr w:w="10128" w:wrap="notBeside" w:vAnchor="text" w:hAnchor="text" w:xAlign="center" w:y="1"/>
              <w:shd w:val="clear" w:color="auto" w:fill="auto"/>
              <w:spacing w:line="220" w:lineRule="exact"/>
              <w:ind w:firstLine="0"/>
              <w:jc w:val="center"/>
              <w:rPr>
                <w:color w:val="auto"/>
              </w:rPr>
            </w:pPr>
            <w:r w:rsidRPr="005E2884">
              <w:rPr>
                <w:rStyle w:val="22"/>
                <w:color w:val="auto"/>
              </w:rPr>
              <w:t>3</w:t>
            </w:r>
          </w:p>
        </w:tc>
        <w:tc>
          <w:tcPr>
            <w:tcW w:w="1733" w:type="dxa"/>
            <w:tcBorders>
              <w:top w:val="single" w:sz="4" w:space="0" w:color="auto"/>
              <w:left w:val="single" w:sz="4" w:space="0" w:color="auto"/>
            </w:tcBorders>
            <w:shd w:val="clear" w:color="auto" w:fill="FFFFFF"/>
            <w:vAlign w:val="bottom"/>
          </w:tcPr>
          <w:p w:rsidR="004F00EB" w:rsidRPr="005E2884" w:rsidRDefault="00704F10">
            <w:pPr>
              <w:pStyle w:val="20"/>
              <w:framePr w:w="10128" w:wrap="notBeside" w:vAnchor="text" w:hAnchor="text" w:xAlign="center" w:y="1"/>
              <w:shd w:val="clear" w:color="auto" w:fill="auto"/>
              <w:spacing w:line="220" w:lineRule="exact"/>
              <w:ind w:firstLine="0"/>
              <w:jc w:val="center"/>
              <w:rPr>
                <w:color w:val="auto"/>
              </w:rPr>
            </w:pPr>
            <w:r w:rsidRPr="005E2884">
              <w:rPr>
                <w:rStyle w:val="22"/>
                <w:color w:val="auto"/>
              </w:rPr>
              <w:t>4</w:t>
            </w:r>
          </w:p>
        </w:tc>
        <w:tc>
          <w:tcPr>
            <w:tcW w:w="1747" w:type="dxa"/>
            <w:tcBorders>
              <w:top w:val="single" w:sz="4" w:space="0" w:color="auto"/>
              <w:left w:val="single" w:sz="4" w:space="0" w:color="auto"/>
              <w:right w:val="single" w:sz="4" w:space="0" w:color="auto"/>
            </w:tcBorders>
            <w:shd w:val="clear" w:color="auto" w:fill="FFFFFF"/>
            <w:vAlign w:val="bottom"/>
          </w:tcPr>
          <w:p w:rsidR="004F00EB" w:rsidRPr="005E2884" w:rsidRDefault="00704F10">
            <w:pPr>
              <w:pStyle w:val="20"/>
              <w:framePr w:w="10128" w:wrap="notBeside" w:vAnchor="text" w:hAnchor="text" w:xAlign="center" w:y="1"/>
              <w:shd w:val="clear" w:color="auto" w:fill="auto"/>
              <w:spacing w:line="220" w:lineRule="exact"/>
              <w:ind w:firstLine="0"/>
              <w:jc w:val="center"/>
              <w:rPr>
                <w:color w:val="auto"/>
              </w:rPr>
            </w:pPr>
            <w:r w:rsidRPr="005E2884">
              <w:rPr>
                <w:rStyle w:val="22"/>
                <w:color w:val="auto"/>
              </w:rPr>
              <w:t>5</w:t>
            </w:r>
          </w:p>
        </w:tc>
      </w:tr>
      <w:tr w:rsidR="004F00EB" w:rsidRPr="005E2884">
        <w:trPr>
          <w:trHeight w:hRule="exact" w:val="518"/>
          <w:jc w:val="center"/>
        </w:trPr>
        <w:tc>
          <w:tcPr>
            <w:tcW w:w="3173" w:type="dxa"/>
            <w:tcBorders>
              <w:top w:val="single" w:sz="4" w:space="0" w:color="auto"/>
              <w:left w:val="single" w:sz="4" w:space="0" w:color="auto"/>
            </w:tcBorders>
            <w:shd w:val="clear" w:color="auto" w:fill="FFFFFF"/>
            <w:vAlign w:val="bottom"/>
          </w:tcPr>
          <w:p w:rsidR="004F00EB" w:rsidRPr="005E2884" w:rsidRDefault="00704F10">
            <w:pPr>
              <w:pStyle w:val="20"/>
              <w:framePr w:w="10128" w:wrap="notBeside" w:vAnchor="text" w:hAnchor="text" w:xAlign="center" w:y="1"/>
              <w:shd w:val="clear" w:color="auto" w:fill="auto"/>
              <w:spacing w:line="259" w:lineRule="exact"/>
              <w:ind w:firstLine="0"/>
              <w:jc w:val="left"/>
              <w:rPr>
                <w:color w:val="auto"/>
              </w:rPr>
            </w:pPr>
            <w:r w:rsidRPr="005E2884">
              <w:rPr>
                <w:rStyle w:val="22"/>
                <w:color w:val="auto"/>
              </w:rPr>
              <w:t>Удельный вес в денежных доходах, в %</w:t>
            </w:r>
          </w:p>
        </w:tc>
        <w:tc>
          <w:tcPr>
            <w:tcW w:w="1738" w:type="dxa"/>
            <w:tcBorders>
              <w:top w:val="single" w:sz="4" w:space="0" w:color="auto"/>
              <w:left w:val="single" w:sz="4" w:space="0" w:color="auto"/>
            </w:tcBorders>
            <w:shd w:val="clear" w:color="auto" w:fill="FFFFFF"/>
            <w:vAlign w:val="center"/>
          </w:tcPr>
          <w:p w:rsidR="004F00EB" w:rsidRPr="005E2884" w:rsidRDefault="00704F10">
            <w:pPr>
              <w:pStyle w:val="20"/>
              <w:framePr w:w="10128" w:wrap="notBeside" w:vAnchor="text" w:hAnchor="text" w:xAlign="center" w:y="1"/>
              <w:shd w:val="clear" w:color="auto" w:fill="auto"/>
              <w:spacing w:line="220" w:lineRule="exact"/>
              <w:ind w:right="300" w:firstLine="0"/>
              <w:jc w:val="right"/>
              <w:rPr>
                <w:color w:val="auto"/>
              </w:rPr>
            </w:pPr>
            <w:r w:rsidRPr="005E2884">
              <w:rPr>
                <w:rStyle w:val="22"/>
                <w:color w:val="auto"/>
              </w:rPr>
              <w:t>62,6</w:t>
            </w:r>
          </w:p>
        </w:tc>
        <w:tc>
          <w:tcPr>
            <w:tcW w:w="1738" w:type="dxa"/>
            <w:tcBorders>
              <w:top w:val="single" w:sz="4" w:space="0" w:color="auto"/>
              <w:left w:val="single" w:sz="4" w:space="0" w:color="auto"/>
            </w:tcBorders>
            <w:shd w:val="clear" w:color="auto" w:fill="FFFFFF"/>
          </w:tcPr>
          <w:p w:rsidR="004F00EB" w:rsidRPr="005E2884" w:rsidRDefault="00704F10">
            <w:pPr>
              <w:pStyle w:val="20"/>
              <w:framePr w:w="10128" w:wrap="notBeside" w:vAnchor="text" w:hAnchor="text" w:xAlign="center" w:y="1"/>
              <w:shd w:val="clear" w:color="auto" w:fill="auto"/>
              <w:spacing w:line="220" w:lineRule="exact"/>
              <w:ind w:right="420" w:firstLine="0"/>
              <w:jc w:val="right"/>
              <w:rPr>
                <w:color w:val="auto"/>
              </w:rPr>
            </w:pPr>
            <w:r w:rsidRPr="005E2884">
              <w:rPr>
                <w:rStyle w:val="22"/>
                <w:color w:val="auto"/>
              </w:rPr>
              <w:t>63,1</w:t>
            </w:r>
          </w:p>
        </w:tc>
        <w:tc>
          <w:tcPr>
            <w:tcW w:w="1733" w:type="dxa"/>
            <w:tcBorders>
              <w:top w:val="single" w:sz="4" w:space="0" w:color="auto"/>
              <w:left w:val="single" w:sz="4" w:space="0" w:color="auto"/>
            </w:tcBorders>
            <w:shd w:val="clear" w:color="auto" w:fill="FFFFFF"/>
          </w:tcPr>
          <w:p w:rsidR="004F00EB" w:rsidRPr="005E2884" w:rsidRDefault="00704F10">
            <w:pPr>
              <w:pStyle w:val="20"/>
              <w:framePr w:w="10128" w:wrap="notBeside" w:vAnchor="text" w:hAnchor="text" w:xAlign="center" w:y="1"/>
              <w:shd w:val="clear" w:color="auto" w:fill="auto"/>
              <w:spacing w:line="220" w:lineRule="exact"/>
              <w:ind w:right="360" w:firstLine="0"/>
              <w:jc w:val="right"/>
              <w:rPr>
                <w:color w:val="auto"/>
              </w:rPr>
            </w:pPr>
            <w:r w:rsidRPr="005E2884">
              <w:rPr>
                <w:rStyle w:val="22"/>
                <w:color w:val="auto"/>
              </w:rPr>
              <w:t>63,8</w:t>
            </w:r>
          </w:p>
        </w:tc>
        <w:tc>
          <w:tcPr>
            <w:tcW w:w="1747" w:type="dxa"/>
            <w:tcBorders>
              <w:top w:val="single" w:sz="4" w:space="0" w:color="auto"/>
              <w:left w:val="single" w:sz="4" w:space="0" w:color="auto"/>
              <w:right w:val="single" w:sz="4" w:space="0" w:color="auto"/>
            </w:tcBorders>
            <w:shd w:val="clear" w:color="auto" w:fill="FFFFFF"/>
          </w:tcPr>
          <w:p w:rsidR="004F00EB" w:rsidRPr="005E2884" w:rsidRDefault="00704F10">
            <w:pPr>
              <w:pStyle w:val="20"/>
              <w:framePr w:w="10128" w:wrap="notBeside" w:vAnchor="text" w:hAnchor="text" w:xAlign="center" w:y="1"/>
              <w:shd w:val="clear" w:color="auto" w:fill="auto"/>
              <w:spacing w:line="220" w:lineRule="exact"/>
              <w:ind w:right="320" w:firstLine="0"/>
              <w:jc w:val="right"/>
              <w:rPr>
                <w:color w:val="auto"/>
              </w:rPr>
            </w:pPr>
            <w:r w:rsidRPr="005E2884">
              <w:rPr>
                <w:rStyle w:val="22"/>
                <w:color w:val="auto"/>
              </w:rPr>
              <w:t>64,1</w:t>
            </w:r>
          </w:p>
        </w:tc>
      </w:tr>
      <w:tr w:rsidR="004F00EB" w:rsidRPr="005E2884">
        <w:trPr>
          <w:trHeight w:hRule="exact" w:val="523"/>
          <w:jc w:val="center"/>
        </w:trPr>
        <w:tc>
          <w:tcPr>
            <w:tcW w:w="3173" w:type="dxa"/>
            <w:tcBorders>
              <w:top w:val="single" w:sz="4" w:space="0" w:color="auto"/>
              <w:left w:val="single" w:sz="4" w:space="0" w:color="auto"/>
              <w:bottom w:val="single" w:sz="4" w:space="0" w:color="auto"/>
            </w:tcBorders>
            <w:shd w:val="clear" w:color="auto" w:fill="FFFFFF"/>
            <w:vAlign w:val="bottom"/>
          </w:tcPr>
          <w:p w:rsidR="004F00EB" w:rsidRPr="005E2884" w:rsidRDefault="00704F10">
            <w:pPr>
              <w:pStyle w:val="20"/>
              <w:framePr w:w="10128" w:wrap="notBeside" w:vAnchor="text" w:hAnchor="text" w:xAlign="center" w:y="1"/>
              <w:shd w:val="clear" w:color="auto" w:fill="auto"/>
              <w:spacing w:line="259" w:lineRule="exact"/>
              <w:ind w:firstLine="0"/>
              <w:jc w:val="left"/>
              <w:rPr>
                <w:color w:val="auto"/>
              </w:rPr>
            </w:pPr>
            <w:r w:rsidRPr="005E2884">
              <w:rPr>
                <w:rStyle w:val="22"/>
                <w:color w:val="auto"/>
              </w:rPr>
              <w:t>Тем роста в % к предшествующему году</w:t>
            </w:r>
          </w:p>
        </w:tc>
        <w:tc>
          <w:tcPr>
            <w:tcW w:w="1738" w:type="dxa"/>
            <w:tcBorders>
              <w:top w:val="single" w:sz="4" w:space="0" w:color="auto"/>
              <w:left w:val="single" w:sz="4" w:space="0" w:color="auto"/>
              <w:bottom w:val="single" w:sz="4" w:space="0" w:color="auto"/>
            </w:tcBorders>
            <w:shd w:val="clear" w:color="auto" w:fill="FFFFFF"/>
          </w:tcPr>
          <w:p w:rsidR="004F00EB" w:rsidRPr="005E2884" w:rsidRDefault="00704F10">
            <w:pPr>
              <w:pStyle w:val="20"/>
              <w:framePr w:w="10128" w:wrap="notBeside" w:vAnchor="text" w:hAnchor="text" w:xAlign="center" w:y="1"/>
              <w:shd w:val="clear" w:color="auto" w:fill="auto"/>
              <w:spacing w:line="220" w:lineRule="exact"/>
              <w:ind w:right="300" w:firstLine="0"/>
              <w:jc w:val="right"/>
              <w:rPr>
                <w:color w:val="auto"/>
              </w:rPr>
            </w:pPr>
            <w:r w:rsidRPr="005E2884">
              <w:rPr>
                <w:rStyle w:val="22"/>
                <w:color w:val="auto"/>
              </w:rPr>
              <w:t>131,9</w:t>
            </w:r>
          </w:p>
        </w:tc>
        <w:tc>
          <w:tcPr>
            <w:tcW w:w="1738" w:type="dxa"/>
            <w:tcBorders>
              <w:top w:val="single" w:sz="4" w:space="0" w:color="auto"/>
              <w:left w:val="single" w:sz="4" w:space="0" w:color="auto"/>
              <w:bottom w:val="single" w:sz="4" w:space="0" w:color="auto"/>
            </w:tcBorders>
            <w:shd w:val="clear" w:color="auto" w:fill="FFFFFF"/>
          </w:tcPr>
          <w:p w:rsidR="004F00EB" w:rsidRPr="005E2884" w:rsidRDefault="00704F10">
            <w:pPr>
              <w:pStyle w:val="20"/>
              <w:framePr w:w="10128" w:wrap="notBeside" w:vAnchor="text" w:hAnchor="text" w:xAlign="center" w:y="1"/>
              <w:shd w:val="clear" w:color="auto" w:fill="auto"/>
              <w:spacing w:line="220" w:lineRule="exact"/>
              <w:ind w:right="420" w:firstLine="0"/>
              <w:jc w:val="right"/>
              <w:rPr>
                <w:color w:val="auto"/>
              </w:rPr>
            </w:pPr>
            <w:r w:rsidRPr="005E2884">
              <w:rPr>
                <w:rStyle w:val="22"/>
                <w:color w:val="auto"/>
              </w:rPr>
              <w:t>135,5</w:t>
            </w:r>
          </w:p>
        </w:tc>
        <w:tc>
          <w:tcPr>
            <w:tcW w:w="1733" w:type="dxa"/>
            <w:tcBorders>
              <w:top w:val="single" w:sz="4" w:space="0" w:color="auto"/>
              <w:left w:val="single" w:sz="4" w:space="0" w:color="auto"/>
              <w:bottom w:val="single" w:sz="4" w:space="0" w:color="auto"/>
            </w:tcBorders>
            <w:shd w:val="clear" w:color="auto" w:fill="FFFFFF"/>
          </w:tcPr>
          <w:p w:rsidR="004F00EB" w:rsidRPr="005E2884" w:rsidRDefault="00704F10">
            <w:pPr>
              <w:pStyle w:val="20"/>
              <w:framePr w:w="10128" w:wrap="notBeside" w:vAnchor="text" w:hAnchor="text" w:xAlign="center" w:y="1"/>
              <w:shd w:val="clear" w:color="auto" w:fill="auto"/>
              <w:spacing w:line="220" w:lineRule="exact"/>
              <w:ind w:right="360" w:firstLine="0"/>
              <w:jc w:val="right"/>
              <w:rPr>
                <w:color w:val="auto"/>
              </w:rPr>
            </w:pPr>
            <w:r w:rsidRPr="005E2884">
              <w:rPr>
                <w:rStyle w:val="22"/>
                <w:color w:val="auto"/>
              </w:rPr>
              <w:t>172,2</w:t>
            </w:r>
          </w:p>
        </w:tc>
        <w:tc>
          <w:tcPr>
            <w:tcW w:w="1747" w:type="dxa"/>
            <w:tcBorders>
              <w:top w:val="single" w:sz="4" w:space="0" w:color="auto"/>
              <w:left w:val="single" w:sz="4" w:space="0" w:color="auto"/>
              <w:bottom w:val="single" w:sz="4" w:space="0" w:color="auto"/>
              <w:right w:val="single" w:sz="4" w:space="0" w:color="auto"/>
            </w:tcBorders>
            <w:shd w:val="clear" w:color="auto" w:fill="FFFFFF"/>
          </w:tcPr>
          <w:p w:rsidR="004F00EB" w:rsidRPr="005E2884" w:rsidRDefault="00704F10">
            <w:pPr>
              <w:pStyle w:val="20"/>
              <w:framePr w:w="10128" w:wrap="notBeside" w:vAnchor="text" w:hAnchor="text" w:xAlign="center" w:y="1"/>
              <w:shd w:val="clear" w:color="auto" w:fill="auto"/>
              <w:spacing w:line="220" w:lineRule="exact"/>
              <w:ind w:right="320" w:firstLine="0"/>
              <w:jc w:val="right"/>
              <w:rPr>
                <w:color w:val="auto"/>
              </w:rPr>
            </w:pPr>
            <w:r w:rsidRPr="005E2884">
              <w:rPr>
                <w:rStyle w:val="22"/>
                <w:color w:val="auto"/>
              </w:rPr>
              <w:t>122,5</w:t>
            </w:r>
          </w:p>
        </w:tc>
      </w:tr>
    </w:tbl>
    <w:p w:rsidR="004F00EB" w:rsidRPr="005E2884" w:rsidRDefault="004F00EB">
      <w:pPr>
        <w:framePr w:w="10128" w:wrap="notBeside" w:vAnchor="text" w:hAnchor="text" w:xAlign="center" w:y="1"/>
        <w:rPr>
          <w:color w:val="auto"/>
          <w:sz w:val="2"/>
          <w:szCs w:val="2"/>
        </w:rPr>
      </w:pPr>
    </w:p>
    <w:p w:rsidR="004F00EB" w:rsidRPr="005E2884" w:rsidRDefault="004F00EB">
      <w:pPr>
        <w:rPr>
          <w:color w:val="auto"/>
          <w:sz w:val="2"/>
          <w:szCs w:val="2"/>
        </w:rPr>
      </w:pPr>
    </w:p>
    <w:p w:rsidR="004F00EB" w:rsidRPr="005E2884" w:rsidRDefault="004F00EB">
      <w:pPr>
        <w:rPr>
          <w:color w:val="auto"/>
          <w:sz w:val="2"/>
          <w:szCs w:val="2"/>
        </w:rPr>
        <w:sectPr w:rsidR="004F00EB" w:rsidRPr="005E2884">
          <w:headerReference w:type="even" r:id="rId18"/>
          <w:headerReference w:type="default" r:id="rId19"/>
          <w:pgSz w:w="11900" w:h="16840"/>
          <w:pgMar w:top="722" w:right="826" w:bottom="722" w:left="605" w:header="0" w:footer="3" w:gutter="0"/>
          <w:pgNumType w:start="3"/>
          <w:cols w:space="720"/>
          <w:noEndnote/>
          <w:docGrid w:linePitch="360"/>
        </w:sectPr>
      </w:pPr>
    </w:p>
    <w:p w:rsidR="004F00EB" w:rsidRPr="005E2884" w:rsidRDefault="00704F10">
      <w:pPr>
        <w:pStyle w:val="30"/>
        <w:shd w:val="clear" w:color="auto" w:fill="auto"/>
        <w:spacing w:before="0" w:line="250" w:lineRule="exact"/>
        <w:rPr>
          <w:color w:val="auto"/>
        </w:rPr>
      </w:pPr>
      <w:r w:rsidRPr="005E2884">
        <w:rPr>
          <w:color w:val="auto"/>
        </w:rPr>
        <w:lastRenderedPageBreak/>
        <w:t>Образцы оформления подстрочных ссылок</w:t>
      </w:r>
    </w:p>
    <w:p w:rsidR="004F00EB" w:rsidRPr="005E2884" w:rsidRDefault="00704F10">
      <w:pPr>
        <w:pStyle w:val="20"/>
        <w:shd w:val="clear" w:color="auto" w:fill="auto"/>
        <w:spacing w:line="250" w:lineRule="exact"/>
        <w:ind w:left="940" w:firstLine="0"/>
        <w:jc w:val="left"/>
        <w:rPr>
          <w:color w:val="auto"/>
        </w:rPr>
      </w:pPr>
      <w:r w:rsidRPr="005E2884">
        <w:rPr>
          <w:color w:val="auto"/>
        </w:rPr>
        <w:t>(вместе со ссылками помещены знаки пунктуации, которые, как правило, предшествуют ссылке,</w:t>
      </w:r>
    </w:p>
    <w:p w:rsidR="004F00EB" w:rsidRPr="005E2884" w:rsidRDefault="00704F10">
      <w:pPr>
        <w:pStyle w:val="20"/>
        <w:shd w:val="clear" w:color="auto" w:fill="auto"/>
        <w:spacing w:after="460" w:line="250" w:lineRule="exact"/>
        <w:ind w:firstLine="0"/>
        <w:jc w:val="center"/>
        <w:rPr>
          <w:color w:val="auto"/>
        </w:rPr>
      </w:pPr>
      <w:r w:rsidRPr="005E2884">
        <w:rPr>
          <w:color w:val="auto"/>
        </w:rPr>
        <w:t>или следуют за ней)</w:t>
      </w:r>
    </w:p>
    <w:p w:rsidR="004F00EB" w:rsidRPr="005E2884" w:rsidRDefault="00704F10">
      <w:pPr>
        <w:pStyle w:val="20"/>
        <w:shd w:val="clear" w:color="auto" w:fill="auto"/>
        <w:spacing w:line="125" w:lineRule="exact"/>
        <w:ind w:left="760" w:firstLine="0"/>
        <w:jc w:val="left"/>
        <w:rPr>
          <w:color w:val="auto"/>
        </w:rPr>
      </w:pPr>
      <w:r w:rsidRPr="005E2884">
        <w:rPr>
          <w:color w:val="auto"/>
        </w:rPr>
        <w:t>3</w:t>
      </w:r>
    </w:p>
    <w:p w:rsidR="004F00EB" w:rsidRPr="005E2884" w:rsidRDefault="00704F10">
      <w:pPr>
        <w:pStyle w:val="20"/>
        <w:shd w:val="clear" w:color="auto" w:fill="auto"/>
        <w:spacing w:line="125" w:lineRule="exact"/>
        <w:ind w:left="840" w:firstLine="0"/>
        <w:jc w:val="left"/>
        <w:rPr>
          <w:color w:val="auto"/>
        </w:rPr>
      </w:pPr>
      <w:r w:rsidRPr="005E2884">
        <w:rPr>
          <w:color w:val="auto"/>
          <w:vertAlign w:val="superscript"/>
        </w:rPr>
        <w:t>,</w:t>
      </w:r>
    </w:p>
    <w:p w:rsidR="004F00EB" w:rsidRPr="005E2884" w:rsidRDefault="00704F10">
      <w:pPr>
        <w:pStyle w:val="20"/>
        <w:shd w:val="clear" w:color="auto" w:fill="auto"/>
        <w:spacing w:line="125" w:lineRule="exact"/>
        <w:ind w:left="840" w:firstLine="0"/>
        <w:jc w:val="left"/>
        <w:rPr>
          <w:color w:val="auto"/>
        </w:rPr>
      </w:pPr>
      <w:r w:rsidRPr="005E2884">
        <w:rPr>
          <w:color w:val="auto"/>
        </w:rPr>
        <w:t>4</w:t>
      </w:r>
    </w:p>
    <w:p w:rsidR="004F00EB" w:rsidRPr="005E2884" w:rsidRDefault="00704F10">
      <w:pPr>
        <w:pStyle w:val="20"/>
        <w:shd w:val="clear" w:color="auto" w:fill="auto"/>
        <w:spacing w:line="220" w:lineRule="exact"/>
        <w:ind w:left="760" w:firstLine="0"/>
        <w:jc w:val="left"/>
        <w:rPr>
          <w:color w:val="auto"/>
        </w:rPr>
      </w:pPr>
      <w:r w:rsidRPr="005E2884">
        <w:rPr>
          <w:color w:val="auto"/>
        </w:rPr>
        <w:t>» .</w:t>
      </w:r>
    </w:p>
    <w:p w:rsidR="004F00EB" w:rsidRPr="005E2884" w:rsidRDefault="00704F10">
      <w:pPr>
        <w:pStyle w:val="20"/>
        <w:shd w:val="clear" w:color="auto" w:fill="auto"/>
        <w:spacing w:line="220" w:lineRule="exact"/>
        <w:ind w:left="840" w:firstLine="0"/>
        <w:jc w:val="left"/>
        <w:rPr>
          <w:color w:val="auto"/>
        </w:rPr>
      </w:pPr>
      <w:r w:rsidRPr="005E2884">
        <w:rPr>
          <w:color w:val="auto"/>
        </w:rPr>
        <w:t>5</w:t>
      </w:r>
    </w:p>
    <w:p w:rsidR="004F00EB" w:rsidRPr="005E2884" w:rsidRDefault="00704F10">
      <w:pPr>
        <w:pStyle w:val="20"/>
        <w:shd w:val="clear" w:color="auto" w:fill="auto"/>
        <w:spacing w:line="220" w:lineRule="exact"/>
        <w:ind w:left="760" w:firstLine="0"/>
        <w:jc w:val="left"/>
        <w:rPr>
          <w:color w:val="auto"/>
        </w:rPr>
      </w:pPr>
      <w:r w:rsidRPr="005E2884">
        <w:rPr>
          <w:color w:val="auto"/>
        </w:rPr>
        <w:t>» !</w:t>
      </w:r>
    </w:p>
    <w:p w:rsidR="004F00EB" w:rsidRPr="005E2884" w:rsidRDefault="00704F10">
      <w:pPr>
        <w:pStyle w:val="20"/>
        <w:shd w:val="clear" w:color="auto" w:fill="auto"/>
        <w:spacing w:line="220" w:lineRule="exact"/>
        <w:ind w:left="840" w:firstLine="0"/>
        <w:jc w:val="left"/>
        <w:rPr>
          <w:color w:val="auto"/>
        </w:rPr>
      </w:pPr>
      <w:r w:rsidRPr="005E2884">
        <w:rPr>
          <w:color w:val="auto"/>
        </w:rPr>
        <w:t>6</w:t>
      </w:r>
    </w:p>
    <w:p w:rsidR="004F00EB" w:rsidRPr="005E2884" w:rsidRDefault="00704F10">
      <w:pPr>
        <w:pStyle w:val="20"/>
        <w:shd w:val="clear" w:color="auto" w:fill="auto"/>
        <w:spacing w:line="220" w:lineRule="exact"/>
        <w:ind w:left="760" w:firstLine="0"/>
        <w:jc w:val="left"/>
        <w:rPr>
          <w:color w:val="auto"/>
        </w:rPr>
      </w:pPr>
      <w:r w:rsidRPr="005E2884">
        <w:rPr>
          <w:color w:val="auto"/>
        </w:rPr>
        <w:t>» ?</w:t>
      </w:r>
    </w:p>
    <w:p w:rsidR="004F00EB" w:rsidRPr="005E2884" w:rsidRDefault="00704F10">
      <w:pPr>
        <w:pStyle w:val="20"/>
        <w:shd w:val="clear" w:color="auto" w:fill="auto"/>
        <w:spacing w:after="44" w:line="220" w:lineRule="exact"/>
        <w:ind w:left="940" w:firstLine="0"/>
        <w:jc w:val="left"/>
        <w:rPr>
          <w:color w:val="auto"/>
        </w:rPr>
      </w:pPr>
      <w:r w:rsidRPr="005E2884">
        <w:rPr>
          <w:color w:val="auto"/>
        </w:rPr>
        <w:t>7</w:t>
      </w:r>
    </w:p>
    <w:p w:rsidR="004F00EB" w:rsidRPr="005E2884" w:rsidRDefault="00704F10" w:rsidP="00CF416F">
      <w:pPr>
        <w:pStyle w:val="60"/>
        <w:shd w:val="clear" w:color="auto" w:fill="auto"/>
        <w:spacing w:before="0" w:after="0" w:line="160" w:lineRule="exact"/>
        <w:ind w:left="760"/>
        <w:rPr>
          <w:color w:val="auto"/>
        </w:rPr>
      </w:pPr>
      <w:r w:rsidRPr="005E2884">
        <w:rPr>
          <w:rStyle w:val="6TimesNewRoman7pt"/>
          <w:rFonts w:eastAsia="Lucida Sans Unicode"/>
          <w:color w:val="auto"/>
        </w:rPr>
        <w:t>8</w:t>
      </w:r>
      <w:r w:rsidRPr="005E2884">
        <w:rPr>
          <w:color w:val="auto"/>
        </w:rPr>
        <w:t>.</w:t>
      </w:r>
    </w:p>
    <w:p w:rsidR="00CF416F" w:rsidRPr="005E2884" w:rsidRDefault="00CF416F" w:rsidP="00CF416F">
      <w:pPr>
        <w:pStyle w:val="60"/>
        <w:shd w:val="clear" w:color="auto" w:fill="auto"/>
        <w:spacing w:before="0" w:after="0" w:line="160" w:lineRule="exact"/>
        <w:ind w:left="760"/>
        <w:rPr>
          <w:color w:val="auto"/>
        </w:rPr>
      </w:pPr>
    </w:p>
    <w:p w:rsidR="00CF416F" w:rsidRPr="005E2884" w:rsidRDefault="00CF416F" w:rsidP="00CF416F">
      <w:pPr>
        <w:pStyle w:val="60"/>
        <w:shd w:val="clear" w:color="auto" w:fill="auto"/>
        <w:spacing w:before="0" w:after="0" w:line="160" w:lineRule="exact"/>
        <w:ind w:left="760"/>
        <w:rPr>
          <w:color w:val="auto"/>
        </w:rPr>
      </w:pPr>
    </w:p>
    <w:p w:rsidR="00CF416F" w:rsidRPr="005E2884" w:rsidRDefault="00CF416F" w:rsidP="00CF416F">
      <w:pPr>
        <w:pStyle w:val="60"/>
        <w:shd w:val="clear" w:color="auto" w:fill="auto"/>
        <w:spacing w:before="0" w:after="0" w:line="160" w:lineRule="exact"/>
        <w:ind w:left="760"/>
        <w:rPr>
          <w:color w:val="auto"/>
        </w:rPr>
      </w:pPr>
    </w:p>
    <w:p w:rsidR="00CF416F" w:rsidRPr="005E2884" w:rsidRDefault="00CF416F" w:rsidP="00CF416F">
      <w:pPr>
        <w:pStyle w:val="60"/>
        <w:shd w:val="clear" w:color="auto" w:fill="auto"/>
        <w:spacing w:before="0" w:after="0" w:line="160" w:lineRule="exact"/>
        <w:ind w:left="760"/>
        <w:rPr>
          <w:color w:val="auto"/>
        </w:rPr>
      </w:pPr>
    </w:p>
    <w:p w:rsidR="004F00EB" w:rsidRPr="005E2884" w:rsidRDefault="00704F10">
      <w:pPr>
        <w:pStyle w:val="20"/>
        <w:numPr>
          <w:ilvl w:val="0"/>
          <w:numId w:val="19"/>
        </w:numPr>
        <w:shd w:val="clear" w:color="auto" w:fill="auto"/>
        <w:spacing w:after="128" w:line="220" w:lineRule="exact"/>
        <w:ind w:left="300" w:firstLine="0"/>
        <w:rPr>
          <w:color w:val="auto"/>
        </w:rPr>
      </w:pPr>
      <w:r w:rsidRPr="005E2884">
        <w:rPr>
          <w:color w:val="auto"/>
        </w:rPr>
        <w:t xml:space="preserve"> </w:t>
      </w:r>
      <w:r w:rsidRPr="005E2884">
        <w:rPr>
          <w:rStyle w:val="2a"/>
          <w:color w:val="auto"/>
        </w:rPr>
        <w:t>Крутова А.Ю. Многопартийность в России 1991-</w:t>
      </w:r>
      <w:r w:rsidRPr="005E2884">
        <w:rPr>
          <w:color w:val="auto"/>
        </w:rPr>
        <w:t>2001 гг</w:t>
      </w:r>
      <w:r w:rsidRPr="005E2884">
        <w:rPr>
          <w:rStyle w:val="2a"/>
          <w:color w:val="auto"/>
        </w:rPr>
        <w:t>.: историческое исследование:</w:t>
      </w:r>
    </w:p>
    <w:p w:rsidR="004F00EB" w:rsidRPr="005E2884" w:rsidRDefault="00704F10">
      <w:pPr>
        <w:pStyle w:val="20"/>
        <w:shd w:val="clear" w:color="auto" w:fill="auto"/>
        <w:spacing w:line="220" w:lineRule="exact"/>
        <w:ind w:firstLine="0"/>
        <w:jc w:val="right"/>
        <w:rPr>
          <w:color w:val="auto"/>
        </w:rPr>
      </w:pPr>
      <w:r w:rsidRPr="005E2884">
        <w:rPr>
          <w:rStyle w:val="2a"/>
          <w:color w:val="auto"/>
        </w:rPr>
        <w:t>автореф. дис. ... канд. ист. наук. М., 2002. С. 3-4.</w:t>
      </w:r>
    </w:p>
    <w:p w:rsidR="004F00EB" w:rsidRPr="005E2884" w:rsidRDefault="00704F10">
      <w:pPr>
        <w:pStyle w:val="20"/>
        <w:shd w:val="clear" w:color="auto" w:fill="auto"/>
        <w:spacing w:line="220" w:lineRule="exact"/>
        <w:ind w:left="300" w:firstLine="0"/>
        <w:rPr>
          <w:color w:val="auto"/>
        </w:rPr>
      </w:pPr>
      <w:r w:rsidRPr="005E2884">
        <w:rPr>
          <w:color w:val="auto"/>
        </w:rPr>
        <w:t>2</w:t>
      </w:r>
    </w:p>
    <w:p w:rsidR="004F00EB" w:rsidRPr="005E2884" w:rsidRDefault="00704F10">
      <w:pPr>
        <w:pStyle w:val="20"/>
        <w:shd w:val="clear" w:color="auto" w:fill="auto"/>
        <w:spacing w:line="220" w:lineRule="exact"/>
        <w:ind w:left="440" w:firstLine="0"/>
        <w:jc w:val="left"/>
        <w:rPr>
          <w:color w:val="auto"/>
        </w:rPr>
      </w:pPr>
      <w:r w:rsidRPr="005E2884">
        <w:rPr>
          <w:color w:val="auto"/>
        </w:rPr>
        <w:t>Цит. по: Аристотель. Афинская полития. Государственное устройство афинян. М., 2007. С. 50.</w:t>
      </w:r>
    </w:p>
    <w:p w:rsidR="004F00EB" w:rsidRPr="005E2884" w:rsidRDefault="00704F10">
      <w:pPr>
        <w:pStyle w:val="20"/>
        <w:shd w:val="clear" w:color="auto" w:fill="auto"/>
        <w:spacing w:line="220" w:lineRule="exact"/>
        <w:ind w:left="300" w:firstLine="0"/>
        <w:rPr>
          <w:color w:val="auto"/>
        </w:rPr>
      </w:pPr>
      <w:r w:rsidRPr="005E2884">
        <w:rPr>
          <w:color w:val="auto"/>
        </w:rPr>
        <w:t>3</w:t>
      </w:r>
    </w:p>
    <w:p w:rsidR="004F00EB" w:rsidRPr="005E2884" w:rsidRDefault="00704F10">
      <w:pPr>
        <w:pStyle w:val="20"/>
        <w:shd w:val="clear" w:color="auto" w:fill="auto"/>
        <w:spacing w:line="413" w:lineRule="exact"/>
        <w:ind w:left="440" w:firstLine="0"/>
        <w:jc w:val="left"/>
        <w:rPr>
          <w:color w:val="auto"/>
        </w:rPr>
      </w:pPr>
      <w:r w:rsidRPr="005E2884">
        <w:rPr>
          <w:color w:val="auto"/>
        </w:rPr>
        <w:t>Антология мировой политической мысли. Т. 1. М., 1997. С. 10-20.</w:t>
      </w:r>
    </w:p>
    <w:p w:rsidR="004F00EB" w:rsidRPr="005E2884" w:rsidRDefault="00704F10">
      <w:pPr>
        <w:pStyle w:val="20"/>
        <w:numPr>
          <w:ilvl w:val="0"/>
          <w:numId w:val="19"/>
        </w:numPr>
        <w:shd w:val="clear" w:color="auto" w:fill="auto"/>
        <w:tabs>
          <w:tab w:val="left" w:pos="572"/>
        </w:tabs>
        <w:spacing w:line="413" w:lineRule="exact"/>
        <w:ind w:left="300" w:firstLine="0"/>
        <w:rPr>
          <w:color w:val="auto"/>
        </w:rPr>
      </w:pPr>
      <w:r w:rsidRPr="005E2884">
        <w:rPr>
          <w:color w:val="auto"/>
        </w:rPr>
        <w:t>Там же. С. 12.</w:t>
      </w:r>
    </w:p>
    <w:p w:rsidR="004F00EB" w:rsidRPr="005E2884" w:rsidRDefault="00704F10">
      <w:pPr>
        <w:pStyle w:val="20"/>
        <w:numPr>
          <w:ilvl w:val="0"/>
          <w:numId w:val="19"/>
        </w:numPr>
        <w:shd w:val="clear" w:color="auto" w:fill="auto"/>
        <w:spacing w:line="413" w:lineRule="exact"/>
        <w:ind w:firstLine="300"/>
        <w:jc w:val="left"/>
        <w:rPr>
          <w:color w:val="auto"/>
        </w:rPr>
      </w:pPr>
      <w:r w:rsidRPr="005E2884">
        <w:rPr>
          <w:color w:val="auto"/>
        </w:rPr>
        <w:t xml:space="preserve"> Кортунов С.В. Диалектика национальной и международной безопасности: некоторые методологические проблемы // ПОЛИС. 2009. № 1. С. 7-28.</w:t>
      </w:r>
    </w:p>
    <w:p w:rsidR="004F00EB" w:rsidRPr="005E2884" w:rsidRDefault="00704F10">
      <w:pPr>
        <w:pStyle w:val="20"/>
        <w:numPr>
          <w:ilvl w:val="0"/>
          <w:numId w:val="19"/>
        </w:numPr>
        <w:shd w:val="clear" w:color="auto" w:fill="auto"/>
        <w:tabs>
          <w:tab w:val="left" w:pos="572"/>
        </w:tabs>
        <w:spacing w:line="413" w:lineRule="exact"/>
        <w:ind w:left="300" w:firstLine="0"/>
        <w:rPr>
          <w:color w:val="auto"/>
        </w:rPr>
      </w:pPr>
      <w:r w:rsidRPr="005E2884">
        <w:rPr>
          <w:color w:val="auto"/>
        </w:rPr>
        <w:t>Селезнев Л.И. Заговор против независимости. Л., 1986. С. 23-24.</w:t>
      </w:r>
    </w:p>
    <w:p w:rsidR="004F00EB" w:rsidRPr="005E2884" w:rsidRDefault="00704F10">
      <w:pPr>
        <w:pStyle w:val="20"/>
        <w:numPr>
          <w:ilvl w:val="0"/>
          <w:numId w:val="19"/>
        </w:numPr>
        <w:shd w:val="clear" w:color="auto" w:fill="auto"/>
        <w:tabs>
          <w:tab w:val="left" w:pos="572"/>
        </w:tabs>
        <w:spacing w:line="413" w:lineRule="exact"/>
        <w:ind w:left="300" w:firstLine="0"/>
        <w:rPr>
          <w:color w:val="auto"/>
        </w:rPr>
      </w:pPr>
      <w:r w:rsidRPr="005E2884">
        <w:rPr>
          <w:color w:val="auto"/>
        </w:rPr>
        <w:t>Селезнев Л.И. Заговор... . С. 25-28.</w:t>
      </w:r>
    </w:p>
    <w:p w:rsidR="004F00EB" w:rsidRPr="005E2884" w:rsidRDefault="00704F10">
      <w:pPr>
        <w:pStyle w:val="20"/>
        <w:shd w:val="clear" w:color="auto" w:fill="auto"/>
        <w:spacing w:line="220" w:lineRule="exact"/>
        <w:ind w:left="300" w:firstLine="0"/>
        <w:rPr>
          <w:color w:val="auto"/>
        </w:rPr>
      </w:pPr>
      <w:r w:rsidRPr="005E2884">
        <w:rPr>
          <w:color w:val="auto"/>
        </w:rPr>
        <w:t>8</w:t>
      </w:r>
    </w:p>
    <w:p w:rsidR="004F00EB" w:rsidRPr="005E2884" w:rsidRDefault="00704F10">
      <w:pPr>
        <w:pStyle w:val="20"/>
        <w:shd w:val="clear" w:color="auto" w:fill="auto"/>
        <w:spacing w:line="220" w:lineRule="exact"/>
        <w:ind w:firstLine="0"/>
        <w:jc w:val="right"/>
        <w:rPr>
          <w:color w:val="auto"/>
        </w:rPr>
      </w:pPr>
      <w:r w:rsidRPr="005E2884">
        <w:rPr>
          <w:color w:val="auto"/>
        </w:rPr>
        <w:t>Кортунов С.В. Указ. соч. С. 33; Администрация // Президент [Электронный ресурс] :</w:t>
      </w:r>
    </w:p>
    <w:p w:rsidR="004F00EB" w:rsidRPr="005E2884" w:rsidRDefault="00704F10">
      <w:pPr>
        <w:pStyle w:val="20"/>
        <w:shd w:val="clear" w:color="auto" w:fill="auto"/>
        <w:spacing w:line="413" w:lineRule="exact"/>
        <w:ind w:firstLine="0"/>
        <w:rPr>
          <w:color w:val="auto"/>
        </w:rPr>
      </w:pPr>
      <w:r w:rsidRPr="005E2884">
        <w:rPr>
          <w:color w:val="auto"/>
        </w:rPr>
        <w:t xml:space="preserve">официальный сайт. М., </w:t>
      </w:r>
      <w:r w:rsidRPr="005E2884">
        <w:rPr>
          <w:color w:val="auto"/>
          <w:lang w:val="en-US" w:eastAsia="en-US" w:bidi="en-US"/>
        </w:rPr>
        <w:t>cop</w:t>
      </w:r>
      <w:r w:rsidRPr="005E2884">
        <w:rPr>
          <w:color w:val="auto"/>
          <w:lang w:eastAsia="en-US" w:bidi="en-US"/>
        </w:rPr>
        <w:t xml:space="preserve">. </w:t>
      </w:r>
      <w:r w:rsidRPr="005E2884">
        <w:rPr>
          <w:rStyle w:val="2a"/>
          <w:color w:val="auto"/>
        </w:rPr>
        <w:t>2004-2009</w:t>
      </w:r>
      <w:r w:rsidRPr="005E2884">
        <w:rPr>
          <w:color w:val="auto"/>
        </w:rPr>
        <w:t xml:space="preserve">. - Режим доступа: </w:t>
      </w:r>
      <w:hyperlink r:id="rId20" w:history="1">
        <w:r w:rsidRPr="005E2884">
          <w:rPr>
            <w:rStyle w:val="a3"/>
            <w:color w:val="auto"/>
          </w:rPr>
          <w:t>http://kremlin.ru</w:t>
        </w:r>
      </w:hyperlink>
      <w:r w:rsidRPr="005E2884">
        <w:rPr>
          <w:rStyle w:val="27"/>
          <w:color w:val="auto"/>
          <w:lang w:val="ru-RU"/>
        </w:rPr>
        <w:t xml:space="preserve"> </w:t>
      </w:r>
      <w:r w:rsidRPr="005E2884">
        <w:rPr>
          <w:color w:val="auto"/>
        </w:rPr>
        <w:t>(дата обращения: 30.05.2008).</w:t>
      </w:r>
    </w:p>
    <w:p w:rsidR="00CF416F" w:rsidRPr="005E2884" w:rsidRDefault="00CF416F">
      <w:pPr>
        <w:pStyle w:val="30"/>
        <w:shd w:val="clear" w:color="auto" w:fill="auto"/>
        <w:spacing w:before="0" w:line="250" w:lineRule="exact"/>
        <w:ind w:left="20"/>
        <w:rPr>
          <w:color w:val="auto"/>
        </w:rPr>
      </w:pPr>
    </w:p>
    <w:p w:rsidR="00CF416F" w:rsidRPr="005E2884" w:rsidRDefault="00CF416F">
      <w:pPr>
        <w:pStyle w:val="30"/>
        <w:shd w:val="clear" w:color="auto" w:fill="auto"/>
        <w:spacing w:before="0" w:line="250" w:lineRule="exact"/>
        <w:ind w:left="20"/>
        <w:rPr>
          <w:color w:val="auto"/>
        </w:rPr>
      </w:pPr>
    </w:p>
    <w:p w:rsidR="00CF416F" w:rsidRPr="005E2884" w:rsidRDefault="00CF416F">
      <w:pPr>
        <w:pStyle w:val="30"/>
        <w:shd w:val="clear" w:color="auto" w:fill="auto"/>
        <w:spacing w:before="0" w:line="250" w:lineRule="exact"/>
        <w:ind w:left="20"/>
        <w:rPr>
          <w:color w:val="auto"/>
        </w:rPr>
      </w:pPr>
    </w:p>
    <w:p w:rsidR="00CF416F" w:rsidRPr="005E2884" w:rsidRDefault="00CF416F">
      <w:pPr>
        <w:pStyle w:val="30"/>
        <w:shd w:val="clear" w:color="auto" w:fill="auto"/>
        <w:spacing w:before="0" w:line="250" w:lineRule="exact"/>
        <w:ind w:left="20"/>
        <w:rPr>
          <w:color w:val="auto"/>
        </w:rPr>
      </w:pPr>
    </w:p>
    <w:p w:rsidR="00CF416F" w:rsidRPr="005E2884" w:rsidRDefault="00CF416F">
      <w:pPr>
        <w:pStyle w:val="30"/>
        <w:shd w:val="clear" w:color="auto" w:fill="auto"/>
        <w:spacing w:before="0" w:line="250" w:lineRule="exact"/>
        <w:ind w:left="20"/>
        <w:rPr>
          <w:color w:val="auto"/>
        </w:rPr>
      </w:pPr>
    </w:p>
    <w:p w:rsidR="00CF416F" w:rsidRPr="005E2884" w:rsidRDefault="00CF416F">
      <w:pPr>
        <w:pStyle w:val="30"/>
        <w:shd w:val="clear" w:color="auto" w:fill="auto"/>
        <w:spacing w:before="0" w:line="250" w:lineRule="exact"/>
        <w:ind w:left="20"/>
        <w:rPr>
          <w:color w:val="auto"/>
        </w:rPr>
      </w:pPr>
    </w:p>
    <w:p w:rsidR="00CF416F" w:rsidRPr="005E2884" w:rsidRDefault="00CF416F">
      <w:pPr>
        <w:pStyle w:val="30"/>
        <w:shd w:val="clear" w:color="auto" w:fill="auto"/>
        <w:spacing w:before="0" w:line="250" w:lineRule="exact"/>
        <w:ind w:left="20"/>
        <w:rPr>
          <w:color w:val="auto"/>
        </w:rPr>
      </w:pPr>
    </w:p>
    <w:p w:rsidR="00CF416F" w:rsidRPr="005E2884" w:rsidRDefault="00CF416F">
      <w:pPr>
        <w:pStyle w:val="30"/>
        <w:shd w:val="clear" w:color="auto" w:fill="auto"/>
        <w:spacing w:before="0" w:line="250" w:lineRule="exact"/>
        <w:ind w:left="20"/>
        <w:rPr>
          <w:color w:val="auto"/>
        </w:rPr>
      </w:pPr>
    </w:p>
    <w:p w:rsidR="00CF416F" w:rsidRPr="005E2884" w:rsidRDefault="00CF416F">
      <w:pPr>
        <w:pStyle w:val="30"/>
        <w:shd w:val="clear" w:color="auto" w:fill="auto"/>
        <w:spacing w:before="0" w:line="250" w:lineRule="exact"/>
        <w:ind w:left="20"/>
        <w:rPr>
          <w:color w:val="auto"/>
        </w:rPr>
      </w:pPr>
    </w:p>
    <w:p w:rsidR="00CF416F" w:rsidRPr="005E2884" w:rsidRDefault="00CF416F">
      <w:pPr>
        <w:pStyle w:val="30"/>
        <w:shd w:val="clear" w:color="auto" w:fill="auto"/>
        <w:spacing w:before="0" w:line="250" w:lineRule="exact"/>
        <w:ind w:left="20"/>
        <w:rPr>
          <w:color w:val="auto"/>
        </w:rPr>
      </w:pPr>
    </w:p>
    <w:p w:rsidR="00CF416F" w:rsidRPr="005E2884" w:rsidRDefault="00CF416F">
      <w:pPr>
        <w:pStyle w:val="30"/>
        <w:shd w:val="clear" w:color="auto" w:fill="auto"/>
        <w:spacing w:before="0" w:line="250" w:lineRule="exact"/>
        <w:ind w:left="20"/>
        <w:rPr>
          <w:color w:val="auto"/>
        </w:rPr>
      </w:pPr>
    </w:p>
    <w:p w:rsidR="00CF416F" w:rsidRPr="005E2884" w:rsidRDefault="00CF416F">
      <w:pPr>
        <w:pStyle w:val="30"/>
        <w:shd w:val="clear" w:color="auto" w:fill="auto"/>
        <w:spacing w:before="0" w:line="250" w:lineRule="exact"/>
        <w:ind w:left="20"/>
        <w:rPr>
          <w:color w:val="auto"/>
        </w:rPr>
      </w:pPr>
    </w:p>
    <w:p w:rsidR="00CF416F" w:rsidRPr="005E2884" w:rsidRDefault="00CF416F">
      <w:pPr>
        <w:pStyle w:val="30"/>
        <w:shd w:val="clear" w:color="auto" w:fill="auto"/>
        <w:spacing w:before="0" w:line="250" w:lineRule="exact"/>
        <w:ind w:left="20"/>
        <w:rPr>
          <w:color w:val="auto"/>
        </w:rPr>
      </w:pPr>
    </w:p>
    <w:p w:rsidR="00CF416F" w:rsidRPr="005E2884" w:rsidRDefault="00CF416F">
      <w:pPr>
        <w:pStyle w:val="30"/>
        <w:shd w:val="clear" w:color="auto" w:fill="auto"/>
        <w:spacing w:before="0" w:line="250" w:lineRule="exact"/>
        <w:ind w:left="20"/>
        <w:rPr>
          <w:color w:val="auto"/>
        </w:rPr>
      </w:pPr>
    </w:p>
    <w:p w:rsidR="00CF416F" w:rsidRPr="005E2884" w:rsidRDefault="00CF416F">
      <w:pPr>
        <w:pStyle w:val="30"/>
        <w:shd w:val="clear" w:color="auto" w:fill="auto"/>
        <w:spacing w:before="0" w:line="250" w:lineRule="exact"/>
        <w:ind w:left="20"/>
        <w:rPr>
          <w:color w:val="auto"/>
        </w:rPr>
      </w:pPr>
    </w:p>
    <w:p w:rsidR="00CF416F" w:rsidRPr="005E2884" w:rsidRDefault="00CF416F">
      <w:pPr>
        <w:pStyle w:val="30"/>
        <w:shd w:val="clear" w:color="auto" w:fill="auto"/>
        <w:spacing w:before="0" w:line="250" w:lineRule="exact"/>
        <w:ind w:left="20"/>
        <w:rPr>
          <w:color w:val="auto"/>
        </w:rPr>
      </w:pPr>
    </w:p>
    <w:p w:rsidR="00CF416F" w:rsidRPr="005E2884" w:rsidRDefault="00CF416F">
      <w:pPr>
        <w:pStyle w:val="30"/>
        <w:shd w:val="clear" w:color="auto" w:fill="auto"/>
        <w:spacing w:before="0" w:line="250" w:lineRule="exact"/>
        <w:ind w:left="20"/>
        <w:rPr>
          <w:color w:val="auto"/>
        </w:rPr>
      </w:pPr>
    </w:p>
    <w:p w:rsidR="00CF416F" w:rsidRPr="005E2884" w:rsidRDefault="00CF416F">
      <w:pPr>
        <w:pStyle w:val="30"/>
        <w:shd w:val="clear" w:color="auto" w:fill="auto"/>
        <w:spacing w:before="0" w:line="250" w:lineRule="exact"/>
        <w:ind w:left="20"/>
        <w:rPr>
          <w:color w:val="auto"/>
        </w:rPr>
      </w:pPr>
    </w:p>
    <w:p w:rsidR="00CF416F" w:rsidRPr="005E2884" w:rsidRDefault="00CF416F">
      <w:pPr>
        <w:pStyle w:val="30"/>
        <w:shd w:val="clear" w:color="auto" w:fill="auto"/>
        <w:spacing w:before="0" w:line="250" w:lineRule="exact"/>
        <w:ind w:left="20"/>
        <w:rPr>
          <w:color w:val="auto"/>
        </w:rPr>
      </w:pPr>
    </w:p>
    <w:p w:rsidR="00CF416F" w:rsidRPr="005E2884" w:rsidRDefault="00CF416F">
      <w:pPr>
        <w:pStyle w:val="30"/>
        <w:shd w:val="clear" w:color="auto" w:fill="auto"/>
        <w:spacing w:before="0" w:line="250" w:lineRule="exact"/>
        <w:ind w:left="20"/>
        <w:rPr>
          <w:color w:val="auto"/>
        </w:rPr>
      </w:pPr>
    </w:p>
    <w:p w:rsidR="00CF416F" w:rsidRPr="005E2884" w:rsidRDefault="00CF416F">
      <w:pPr>
        <w:pStyle w:val="30"/>
        <w:shd w:val="clear" w:color="auto" w:fill="auto"/>
        <w:spacing w:before="0" w:line="250" w:lineRule="exact"/>
        <w:ind w:left="20"/>
        <w:rPr>
          <w:color w:val="auto"/>
        </w:rPr>
      </w:pPr>
    </w:p>
    <w:p w:rsidR="00CF416F" w:rsidRPr="005E2884" w:rsidRDefault="00CF416F">
      <w:pPr>
        <w:pStyle w:val="30"/>
        <w:shd w:val="clear" w:color="auto" w:fill="auto"/>
        <w:spacing w:before="0" w:line="250" w:lineRule="exact"/>
        <w:ind w:left="20"/>
        <w:rPr>
          <w:color w:val="auto"/>
        </w:rPr>
      </w:pPr>
    </w:p>
    <w:p w:rsidR="00CF416F" w:rsidRPr="005E2884" w:rsidRDefault="00CF416F">
      <w:pPr>
        <w:pStyle w:val="30"/>
        <w:shd w:val="clear" w:color="auto" w:fill="auto"/>
        <w:spacing w:before="0" w:line="250" w:lineRule="exact"/>
        <w:ind w:left="20"/>
        <w:rPr>
          <w:color w:val="auto"/>
        </w:rPr>
      </w:pPr>
    </w:p>
    <w:p w:rsidR="00CF416F" w:rsidRPr="005E2884" w:rsidRDefault="00CF416F">
      <w:pPr>
        <w:pStyle w:val="30"/>
        <w:shd w:val="clear" w:color="auto" w:fill="auto"/>
        <w:spacing w:before="0" w:line="250" w:lineRule="exact"/>
        <w:ind w:left="20"/>
        <w:rPr>
          <w:color w:val="auto"/>
        </w:rPr>
      </w:pPr>
    </w:p>
    <w:p w:rsidR="00CF416F" w:rsidRPr="005E2884" w:rsidRDefault="00CF416F">
      <w:pPr>
        <w:pStyle w:val="30"/>
        <w:shd w:val="clear" w:color="auto" w:fill="auto"/>
        <w:spacing w:before="0" w:line="250" w:lineRule="exact"/>
        <w:ind w:left="20"/>
        <w:rPr>
          <w:color w:val="auto"/>
        </w:rPr>
      </w:pPr>
    </w:p>
    <w:p w:rsidR="004F00EB" w:rsidRPr="005E2884" w:rsidRDefault="00704F10">
      <w:pPr>
        <w:pStyle w:val="30"/>
        <w:shd w:val="clear" w:color="auto" w:fill="auto"/>
        <w:spacing w:before="0" w:line="250" w:lineRule="exact"/>
        <w:ind w:left="20"/>
        <w:rPr>
          <w:color w:val="auto"/>
        </w:rPr>
      </w:pPr>
      <w:r w:rsidRPr="005E2884">
        <w:rPr>
          <w:color w:val="auto"/>
        </w:rPr>
        <w:lastRenderedPageBreak/>
        <w:t>Пример составления списка использованных источников</w:t>
      </w:r>
      <w:r w:rsidRPr="005E2884">
        <w:rPr>
          <w:color w:val="auto"/>
        </w:rPr>
        <w:br/>
        <w:t>Список использованных источников</w:t>
      </w:r>
      <w:r w:rsidRPr="005E2884">
        <w:rPr>
          <w:color w:val="auto"/>
        </w:rPr>
        <w:br/>
        <w:t>Нормативно-правовые акты</w:t>
      </w:r>
    </w:p>
    <w:p w:rsidR="004F00EB" w:rsidRPr="005E2884" w:rsidRDefault="00704F10">
      <w:pPr>
        <w:pStyle w:val="20"/>
        <w:numPr>
          <w:ilvl w:val="0"/>
          <w:numId w:val="20"/>
        </w:numPr>
        <w:shd w:val="clear" w:color="auto" w:fill="auto"/>
        <w:tabs>
          <w:tab w:val="left" w:pos="751"/>
        </w:tabs>
        <w:spacing w:line="250" w:lineRule="exact"/>
        <w:ind w:left="740"/>
        <w:rPr>
          <w:color w:val="auto"/>
        </w:rPr>
      </w:pPr>
      <w:r w:rsidRPr="005E2884">
        <w:rPr>
          <w:color w:val="auto"/>
        </w:rPr>
        <w:t>Конституция Российской Федерации. - М.: Омега - Л, 2007. - 50 с.</w:t>
      </w:r>
    </w:p>
    <w:p w:rsidR="004F00EB" w:rsidRPr="005E2884" w:rsidRDefault="00704F10">
      <w:pPr>
        <w:pStyle w:val="20"/>
        <w:numPr>
          <w:ilvl w:val="0"/>
          <w:numId w:val="20"/>
        </w:numPr>
        <w:shd w:val="clear" w:color="auto" w:fill="auto"/>
        <w:spacing w:line="250" w:lineRule="exact"/>
        <w:ind w:left="740"/>
        <w:rPr>
          <w:color w:val="auto"/>
        </w:rPr>
      </w:pPr>
      <w:r w:rsidRPr="005E2884">
        <w:rPr>
          <w:color w:val="auto"/>
        </w:rPr>
        <w:t xml:space="preserve"> Гражданский кодекс Российской Федерации. Полный текст (части первая вторая, третья и четвертая). - М.: Юркнига, 2007. - 500 с.</w:t>
      </w:r>
    </w:p>
    <w:p w:rsidR="004F00EB" w:rsidRPr="005E2884" w:rsidRDefault="00704F10">
      <w:pPr>
        <w:pStyle w:val="20"/>
        <w:numPr>
          <w:ilvl w:val="0"/>
          <w:numId w:val="20"/>
        </w:numPr>
        <w:shd w:val="clear" w:color="auto" w:fill="auto"/>
        <w:tabs>
          <w:tab w:val="left" w:pos="751"/>
        </w:tabs>
        <w:spacing w:line="250" w:lineRule="exact"/>
        <w:ind w:left="740"/>
        <w:rPr>
          <w:color w:val="auto"/>
        </w:rPr>
      </w:pPr>
      <w:r w:rsidRPr="005E2884">
        <w:rPr>
          <w:color w:val="auto"/>
        </w:rPr>
        <w:t>Гражданский процессуальный кодекс Российской Федерации. - М.: Норма, 2006. - 350 с.</w:t>
      </w:r>
    </w:p>
    <w:p w:rsidR="004F00EB" w:rsidRPr="005E2884" w:rsidRDefault="00704F10">
      <w:pPr>
        <w:pStyle w:val="20"/>
        <w:numPr>
          <w:ilvl w:val="0"/>
          <w:numId w:val="20"/>
        </w:numPr>
        <w:shd w:val="clear" w:color="auto" w:fill="auto"/>
        <w:tabs>
          <w:tab w:val="left" w:pos="751"/>
        </w:tabs>
        <w:spacing w:line="250" w:lineRule="exact"/>
        <w:ind w:left="740"/>
        <w:rPr>
          <w:color w:val="auto"/>
        </w:rPr>
      </w:pPr>
      <w:r w:rsidRPr="005E2884">
        <w:rPr>
          <w:color w:val="auto"/>
        </w:rPr>
        <w:t>Об общественных объединениях: федеральный закон от 19 мая 1995 № 82-ФЗ // Собрание законодательства Российской Федерации. 1995. - №21. - Ст.1930.</w:t>
      </w:r>
    </w:p>
    <w:p w:rsidR="004F00EB" w:rsidRPr="005E2884" w:rsidRDefault="00704F10">
      <w:pPr>
        <w:pStyle w:val="20"/>
        <w:numPr>
          <w:ilvl w:val="0"/>
          <w:numId w:val="20"/>
        </w:numPr>
        <w:shd w:val="clear" w:color="auto" w:fill="auto"/>
        <w:tabs>
          <w:tab w:val="left" w:pos="7917"/>
        </w:tabs>
        <w:spacing w:line="250" w:lineRule="exact"/>
        <w:ind w:left="740"/>
        <w:rPr>
          <w:color w:val="auto"/>
        </w:rPr>
      </w:pPr>
      <w:r w:rsidRPr="005E2884">
        <w:rPr>
          <w:color w:val="auto"/>
        </w:rPr>
        <w:t xml:space="preserve"> О рынке ценных бумаг: федеральный закон от 22 апреля 1996</w:t>
      </w:r>
      <w:r w:rsidRPr="005E2884">
        <w:rPr>
          <w:color w:val="auto"/>
        </w:rPr>
        <w:tab/>
        <w:t>№ 39-ФЗ // Собрание законодательства Российской Федерации. - 1996. - № 21. - Ст. 125.</w:t>
      </w:r>
    </w:p>
    <w:p w:rsidR="004F00EB" w:rsidRPr="005E2884" w:rsidRDefault="00704F10">
      <w:pPr>
        <w:pStyle w:val="20"/>
        <w:numPr>
          <w:ilvl w:val="0"/>
          <w:numId w:val="20"/>
        </w:numPr>
        <w:shd w:val="clear" w:color="auto" w:fill="auto"/>
        <w:tabs>
          <w:tab w:val="left" w:pos="751"/>
        </w:tabs>
        <w:spacing w:line="250" w:lineRule="exact"/>
        <w:ind w:left="740"/>
        <w:rPr>
          <w:color w:val="auto"/>
        </w:rPr>
      </w:pPr>
      <w:r w:rsidRPr="005E2884">
        <w:rPr>
          <w:color w:val="auto"/>
        </w:rPr>
        <w:t>О государственной регистрации юридических лиц: федеральный закон от 08 августа 2001 № 129- ФЗ // Собрание законодательства Российской Федерации. - 2001. - № 1 (ч. II). - Ст. 125.</w:t>
      </w:r>
    </w:p>
    <w:p w:rsidR="004F00EB" w:rsidRPr="005E2884" w:rsidRDefault="00704F10">
      <w:pPr>
        <w:pStyle w:val="20"/>
        <w:numPr>
          <w:ilvl w:val="0"/>
          <w:numId w:val="20"/>
        </w:numPr>
        <w:shd w:val="clear" w:color="auto" w:fill="auto"/>
        <w:tabs>
          <w:tab w:val="left" w:pos="751"/>
        </w:tabs>
        <w:spacing w:line="250" w:lineRule="exact"/>
        <w:ind w:left="740"/>
        <w:rPr>
          <w:color w:val="auto"/>
        </w:rPr>
      </w:pPr>
      <w:r w:rsidRPr="005E2884">
        <w:rPr>
          <w:color w:val="auto"/>
        </w:rPr>
        <w:t>О мерах по развитию федеральных отношений и местного самоуправления в Российской Федерации: указ Президента РФ от 27 ноября 2003 № 1395 // Собрание законодательства РФ. - 2003. - Ст. 4660.</w:t>
      </w:r>
    </w:p>
    <w:p w:rsidR="004F00EB" w:rsidRPr="005E2884" w:rsidRDefault="00704F10">
      <w:pPr>
        <w:pStyle w:val="20"/>
        <w:numPr>
          <w:ilvl w:val="0"/>
          <w:numId w:val="20"/>
        </w:numPr>
        <w:shd w:val="clear" w:color="auto" w:fill="auto"/>
        <w:tabs>
          <w:tab w:val="left" w:pos="751"/>
        </w:tabs>
        <w:spacing w:line="250" w:lineRule="exact"/>
        <w:ind w:left="740"/>
        <w:rPr>
          <w:color w:val="auto"/>
        </w:rPr>
      </w:pPr>
      <w:r w:rsidRPr="005E2884">
        <w:rPr>
          <w:color w:val="auto"/>
        </w:rPr>
        <w:t>Об утверждении форм документов, используемых при государственной регистрации юридических лиц, и требований к их оформлению: постановление Правительства Российской Федерации от 19 июня 2002 № 439 // Собрание законодательства Российской Федерации. - 2002. - № 34. - Ст. 60.</w:t>
      </w:r>
    </w:p>
    <w:p w:rsidR="004F00EB" w:rsidRPr="005E2884" w:rsidRDefault="00704F10">
      <w:pPr>
        <w:pStyle w:val="120"/>
        <w:keepNext/>
        <w:keepLines/>
        <w:shd w:val="clear" w:color="auto" w:fill="auto"/>
        <w:spacing w:line="250" w:lineRule="exact"/>
        <w:ind w:left="4700"/>
        <w:rPr>
          <w:color w:val="auto"/>
        </w:rPr>
      </w:pPr>
      <w:bookmarkStart w:id="17" w:name="bookmark17"/>
      <w:r w:rsidRPr="005E2884">
        <w:rPr>
          <w:color w:val="auto"/>
        </w:rPr>
        <w:t>Литература</w:t>
      </w:r>
      <w:bookmarkEnd w:id="17"/>
    </w:p>
    <w:p w:rsidR="004F00EB" w:rsidRPr="005E2884" w:rsidRDefault="00704F10">
      <w:pPr>
        <w:pStyle w:val="20"/>
        <w:numPr>
          <w:ilvl w:val="0"/>
          <w:numId w:val="20"/>
        </w:numPr>
        <w:shd w:val="clear" w:color="auto" w:fill="auto"/>
        <w:tabs>
          <w:tab w:val="left" w:pos="751"/>
          <w:tab w:val="right" w:pos="9066"/>
          <w:tab w:val="right" w:pos="9626"/>
        </w:tabs>
        <w:spacing w:line="250" w:lineRule="exact"/>
        <w:ind w:left="740"/>
        <w:rPr>
          <w:color w:val="auto"/>
        </w:rPr>
      </w:pPr>
      <w:r w:rsidRPr="005E2884">
        <w:rPr>
          <w:color w:val="auto"/>
        </w:rPr>
        <w:t>Баркан, Д.И. Управляем фирмой в условиях рынка, / Д.И. Баркан.</w:t>
      </w:r>
      <w:r w:rsidRPr="005E2884">
        <w:rPr>
          <w:color w:val="auto"/>
        </w:rPr>
        <w:tab/>
        <w:t>- М.: Аквилон, 2004. -</w:t>
      </w:r>
      <w:r w:rsidRPr="005E2884">
        <w:rPr>
          <w:color w:val="auto"/>
        </w:rPr>
        <w:tab/>
        <w:t>150 с.</w:t>
      </w:r>
    </w:p>
    <w:p w:rsidR="004F00EB" w:rsidRPr="005E2884" w:rsidRDefault="00704F10">
      <w:pPr>
        <w:pStyle w:val="20"/>
        <w:numPr>
          <w:ilvl w:val="0"/>
          <w:numId w:val="20"/>
        </w:numPr>
        <w:shd w:val="clear" w:color="auto" w:fill="auto"/>
        <w:tabs>
          <w:tab w:val="left" w:pos="817"/>
          <w:tab w:val="right" w:pos="2478"/>
          <w:tab w:val="left" w:pos="2665"/>
          <w:tab w:val="right" w:pos="9066"/>
        </w:tabs>
        <w:spacing w:line="250" w:lineRule="exact"/>
        <w:ind w:left="740"/>
        <w:rPr>
          <w:color w:val="auto"/>
        </w:rPr>
      </w:pPr>
      <w:r w:rsidRPr="005E2884">
        <w:rPr>
          <w:color w:val="auto"/>
        </w:rPr>
        <w:t>Блейлер,</w:t>
      </w:r>
      <w:r w:rsidRPr="005E2884">
        <w:rPr>
          <w:color w:val="auto"/>
        </w:rPr>
        <w:tab/>
        <w:t>Э.</w:t>
      </w:r>
      <w:r w:rsidRPr="005E2884">
        <w:rPr>
          <w:color w:val="auto"/>
        </w:rPr>
        <w:tab/>
        <w:t>Аутистическое мышление / под</w:t>
      </w:r>
      <w:r w:rsidRPr="005E2884">
        <w:rPr>
          <w:color w:val="auto"/>
        </w:rPr>
        <w:tab/>
        <w:t>ред. Ю.Б. Гиппенрейтер,</w:t>
      </w:r>
    </w:p>
    <w:p w:rsidR="004F00EB" w:rsidRPr="005E2884" w:rsidRDefault="00704F10">
      <w:pPr>
        <w:pStyle w:val="20"/>
        <w:shd w:val="clear" w:color="auto" w:fill="auto"/>
        <w:spacing w:line="250" w:lineRule="exact"/>
        <w:ind w:left="740" w:firstLine="0"/>
        <w:rPr>
          <w:color w:val="auto"/>
        </w:rPr>
      </w:pPr>
      <w:r w:rsidRPr="005E2884">
        <w:rPr>
          <w:color w:val="auto"/>
        </w:rPr>
        <w:t>В.В. Петухова // Хрестоматия по общей психологии. Психология мышления. - М.: МГУ, 1981. - 200 с.</w:t>
      </w:r>
    </w:p>
    <w:p w:rsidR="004F00EB" w:rsidRPr="005E2884" w:rsidRDefault="00704F10">
      <w:pPr>
        <w:pStyle w:val="20"/>
        <w:numPr>
          <w:ilvl w:val="0"/>
          <w:numId w:val="20"/>
        </w:numPr>
        <w:shd w:val="clear" w:color="auto" w:fill="auto"/>
        <w:tabs>
          <w:tab w:val="left" w:pos="817"/>
          <w:tab w:val="right" w:pos="2478"/>
          <w:tab w:val="left" w:pos="2665"/>
          <w:tab w:val="right" w:pos="9066"/>
          <w:tab w:val="right" w:pos="10214"/>
        </w:tabs>
        <w:spacing w:line="250" w:lineRule="exact"/>
        <w:ind w:left="740"/>
        <w:rPr>
          <w:color w:val="auto"/>
        </w:rPr>
      </w:pPr>
      <w:r w:rsidRPr="005E2884">
        <w:rPr>
          <w:color w:val="auto"/>
        </w:rPr>
        <w:t>Валькова,</w:t>
      </w:r>
      <w:r w:rsidRPr="005E2884">
        <w:rPr>
          <w:color w:val="auto"/>
        </w:rPr>
        <w:tab/>
        <w:t>В.Г.</w:t>
      </w:r>
      <w:r w:rsidRPr="005E2884">
        <w:rPr>
          <w:color w:val="auto"/>
        </w:rPr>
        <w:tab/>
        <w:t>Правители России / В. Валькова, О.</w:t>
      </w:r>
      <w:r w:rsidRPr="005E2884">
        <w:rPr>
          <w:color w:val="auto"/>
        </w:rPr>
        <w:tab/>
        <w:t>Валькова. - М.</w:t>
      </w:r>
      <w:r w:rsidRPr="005E2884">
        <w:rPr>
          <w:color w:val="auto"/>
        </w:rPr>
        <w:tab/>
        <w:t>: Айрис -</w:t>
      </w:r>
    </w:p>
    <w:p w:rsidR="004F00EB" w:rsidRPr="005E2884" w:rsidRDefault="00704F10">
      <w:pPr>
        <w:pStyle w:val="20"/>
        <w:shd w:val="clear" w:color="auto" w:fill="auto"/>
        <w:spacing w:line="250" w:lineRule="exact"/>
        <w:ind w:left="740" w:firstLine="0"/>
        <w:rPr>
          <w:color w:val="auto"/>
        </w:rPr>
      </w:pPr>
      <w:r w:rsidRPr="005E2884">
        <w:rPr>
          <w:color w:val="auto"/>
        </w:rPr>
        <w:t>пресс ; Рольф, 1999. - 350 с.</w:t>
      </w:r>
    </w:p>
    <w:p w:rsidR="004F00EB" w:rsidRPr="005E2884" w:rsidRDefault="00704F10">
      <w:pPr>
        <w:pStyle w:val="20"/>
        <w:numPr>
          <w:ilvl w:val="0"/>
          <w:numId w:val="20"/>
        </w:numPr>
        <w:shd w:val="clear" w:color="auto" w:fill="auto"/>
        <w:tabs>
          <w:tab w:val="left" w:pos="817"/>
          <w:tab w:val="right" w:pos="2478"/>
          <w:tab w:val="left" w:pos="2665"/>
          <w:tab w:val="right" w:pos="10214"/>
        </w:tabs>
        <w:spacing w:line="250" w:lineRule="exact"/>
        <w:ind w:left="740"/>
        <w:rPr>
          <w:color w:val="auto"/>
        </w:rPr>
      </w:pPr>
      <w:r w:rsidRPr="005E2884">
        <w:rPr>
          <w:color w:val="auto"/>
        </w:rPr>
        <w:t>Кортунов,</w:t>
      </w:r>
      <w:r w:rsidRPr="005E2884">
        <w:rPr>
          <w:color w:val="auto"/>
        </w:rPr>
        <w:tab/>
        <w:t>С.В.</w:t>
      </w:r>
      <w:r w:rsidRPr="005E2884">
        <w:rPr>
          <w:color w:val="auto"/>
        </w:rPr>
        <w:tab/>
        <w:t>Диалектика национальной и международной безопасности :</w:t>
      </w:r>
      <w:r w:rsidRPr="005E2884">
        <w:rPr>
          <w:color w:val="auto"/>
        </w:rPr>
        <w:tab/>
        <w:t>некоторые</w:t>
      </w:r>
    </w:p>
    <w:p w:rsidR="004F00EB" w:rsidRPr="005E2884" w:rsidRDefault="00704F10">
      <w:pPr>
        <w:pStyle w:val="20"/>
        <w:shd w:val="clear" w:color="auto" w:fill="auto"/>
        <w:spacing w:line="250" w:lineRule="exact"/>
        <w:ind w:left="740" w:firstLine="0"/>
        <w:rPr>
          <w:color w:val="auto"/>
        </w:rPr>
      </w:pPr>
      <w:r w:rsidRPr="005E2884">
        <w:rPr>
          <w:color w:val="auto"/>
        </w:rPr>
        <w:t>методологические проблемы / С.В. Кортунов // ПОЛИС. - 2009. - № 1. - С. 7-28.</w:t>
      </w:r>
    </w:p>
    <w:p w:rsidR="004F00EB" w:rsidRPr="005E2884" w:rsidRDefault="00704F10">
      <w:pPr>
        <w:pStyle w:val="20"/>
        <w:numPr>
          <w:ilvl w:val="0"/>
          <w:numId w:val="20"/>
        </w:numPr>
        <w:shd w:val="clear" w:color="auto" w:fill="auto"/>
        <w:spacing w:line="250" w:lineRule="exact"/>
        <w:ind w:left="740"/>
        <w:rPr>
          <w:color w:val="auto"/>
        </w:rPr>
      </w:pPr>
      <w:r w:rsidRPr="005E2884">
        <w:rPr>
          <w:color w:val="auto"/>
        </w:rPr>
        <w:t xml:space="preserve"> Крутова, А.Ю. Многопартийность в России 1991-2001 гг. : историческое исследование : автореф. дис. ... канд. ист. наук : 07.00.02 / А.Ю. Крутова ; Моск. воен. ин-т федерал. погранич. службы РФ. - М., 2002.</w:t>
      </w:r>
    </w:p>
    <w:p w:rsidR="004F00EB" w:rsidRPr="005E2884" w:rsidRDefault="00704F10">
      <w:pPr>
        <w:pStyle w:val="20"/>
        <w:numPr>
          <w:ilvl w:val="0"/>
          <w:numId w:val="20"/>
        </w:numPr>
        <w:shd w:val="clear" w:color="auto" w:fill="auto"/>
        <w:spacing w:line="250" w:lineRule="exact"/>
        <w:ind w:left="740"/>
        <w:rPr>
          <w:color w:val="auto"/>
        </w:rPr>
      </w:pPr>
      <w:r w:rsidRPr="005E2884">
        <w:rPr>
          <w:color w:val="auto"/>
        </w:rPr>
        <w:t xml:space="preserve"> Мескон, М.Х. Основы менеджмента / М.Х. Мескон, М. Альберт, Ф. М. Хедоури. М.: Дело, 2001. - 100 с.</w:t>
      </w:r>
    </w:p>
    <w:p w:rsidR="004F00EB" w:rsidRPr="005E2884" w:rsidRDefault="00704F10">
      <w:pPr>
        <w:pStyle w:val="20"/>
        <w:numPr>
          <w:ilvl w:val="0"/>
          <w:numId w:val="20"/>
        </w:numPr>
        <w:shd w:val="clear" w:color="auto" w:fill="auto"/>
        <w:spacing w:line="250" w:lineRule="exact"/>
        <w:ind w:left="740"/>
        <w:rPr>
          <w:color w:val="auto"/>
        </w:rPr>
      </w:pPr>
      <w:r w:rsidRPr="005E2884">
        <w:rPr>
          <w:color w:val="auto"/>
        </w:rPr>
        <w:t xml:space="preserve"> Рыночная экономика: словарь / под ред. Г.Я. Кипермана. - М.: Республика, 2004. - 88 с.</w:t>
      </w:r>
    </w:p>
    <w:p w:rsidR="004F00EB" w:rsidRPr="005E2884" w:rsidRDefault="00704F10">
      <w:pPr>
        <w:pStyle w:val="20"/>
        <w:numPr>
          <w:ilvl w:val="0"/>
          <w:numId w:val="20"/>
        </w:numPr>
        <w:shd w:val="clear" w:color="auto" w:fill="auto"/>
        <w:spacing w:line="250" w:lineRule="exact"/>
        <w:ind w:left="740"/>
        <w:rPr>
          <w:color w:val="auto"/>
        </w:rPr>
      </w:pPr>
      <w:r w:rsidRPr="005E2884">
        <w:rPr>
          <w:color w:val="auto"/>
        </w:rPr>
        <w:t xml:space="preserve"> Селезнев, Л.И. Заговор против независимости / Л.И. Селезнев. - Л. : Ленингр. орг. о-ва «Знание» РСФСР, 1986. - 31 с.</w:t>
      </w:r>
    </w:p>
    <w:p w:rsidR="004F00EB" w:rsidRPr="005E2884" w:rsidRDefault="00704F10">
      <w:pPr>
        <w:pStyle w:val="20"/>
        <w:numPr>
          <w:ilvl w:val="0"/>
          <w:numId w:val="20"/>
        </w:numPr>
        <w:shd w:val="clear" w:color="auto" w:fill="auto"/>
        <w:tabs>
          <w:tab w:val="left" w:pos="817"/>
        </w:tabs>
        <w:spacing w:line="250" w:lineRule="exact"/>
        <w:ind w:left="740"/>
        <w:rPr>
          <w:color w:val="auto"/>
          <w:lang w:val="en-US"/>
        </w:rPr>
      </w:pPr>
      <w:r w:rsidRPr="005E2884">
        <w:rPr>
          <w:color w:val="auto"/>
          <w:lang w:val="en-US" w:eastAsia="en-US" w:bidi="en-US"/>
        </w:rPr>
        <w:t xml:space="preserve">Loomis C.L. Dinosaurus of Business </w:t>
      </w:r>
      <w:r w:rsidRPr="005E2884">
        <w:rPr>
          <w:color w:val="auto"/>
          <w:lang w:val="en-US"/>
        </w:rPr>
        <w:t xml:space="preserve">// </w:t>
      </w:r>
      <w:r w:rsidRPr="005E2884">
        <w:rPr>
          <w:color w:val="auto"/>
          <w:lang w:val="en-US" w:eastAsia="en-US" w:bidi="en-US"/>
        </w:rPr>
        <w:t xml:space="preserve">Fortune. - 1999. - № 5. - </w:t>
      </w:r>
      <w:r w:rsidRPr="005E2884">
        <w:rPr>
          <w:color w:val="auto"/>
        </w:rPr>
        <w:t>Р</w:t>
      </w:r>
      <w:r w:rsidRPr="005E2884">
        <w:rPr>
          <w:color w:val="auto"/>
          <w:lang w:val="en-US"/>
        </w:rPr>
        <w:t xml:space="preserve">. </w:t>
      </w:r>
      <w:r w:rsidRPr="005E2884">
        <w:rPr>
          <w:color w:val="auto"/>
          <w:lang w:val="en-US" w:eastAsia="en-US" w:bidi="en-US"/>
        </w:rPr>
        <w:t>5-7.</w:t>
      </w:r>
    </w:p>
    <w:p w:rsidR="004F00EB" w:rsidRPr="005E2884" w:rsidRDefault="00704F10">
      <w:pPr>
        <w:pStyle w:val="20"/>
        <w:numPr>
          <w:ilvl w:val="0"/>
          <w:numId w:val="20"/>
        </w:numPr>
        <w:shd w:val="clear" w:color="auto" w:fill="auto"/>
        <w:spacing w:line="250" w:lineRule="exact"/>
        <w:ind w:left="740"/>
        <w:rPr>
          <w:color w:val="auto"/>
        </w:rPr>
      </w:pPr>
      <w:r w:rsidRPr="005E2884">
        <w:rPr>
          <w:color w:val="auto"/>
          <w:lang w:val="en-US" w:eastAsia="en-US" w:bidi="en-US"/>
        </w:rPr>
        <w:t xml:space="preserve"> </w:t>
      </w:r>
      <w:r w:rsidRPr="005E2884">
        <w:rPr>
          <w:color w:val="auto"/>
        </w:rPr>
        <w:t>Инструкция ЗАО «ИнформРесурс» от 15.05.2009 № 17 «О порядке работы с документами, содержащими сведения, относящиеся к коммерческой тайне».</w:t>
      </w:r>
    </w:p>
    <w:p w:rsidR="004F00EB" w:rsidRPr="005E2884" w:rsidRDefault="00704F10">
      <w:pPr>
        <w:pStyle w:val="20"/>
        <w:numPr>
          <w:ilvl w:val="0"/>
          <w:numId w:val="20"/>
        </w:numPr>
        <w:shd w:val="clear" w:color="auto" w:fill="auto"/>
        <w:tabs>
          <w:tab w:val="left" w:pos="817"/>
        </w:tabs>
        <w:spacing w:after="180" w:line="250" w:lineRule="exact"/>
        <w:ind w:left="740"/>
        <w:rPr>
          <w:color w:val="auto"/>
        </w:rPr>
      </w:pPr>
      <w:r w:rsidRPr="005E2884">
        <w:rPr>
          <w:color w:val="auto"/>
        </w:rPr>
        <w:t>Устав закрытого акционерного общества «ИнформРесурс», утв. Общим собранием акционеров 19 апреля 2009. - 48 с.</w:t>
      </w:r>
    </w:p>
    <w:p w:rsidR="004F00EB" w:rsidRPr="005E2884" w:rsidRDefault="00704F10">
      <w:pPr>
        <w:pStyle w:val="120"/>
        <w:keepNext/>
        <w:keepLines/>
        <w:shd w:val="clear" w:color="auto" w:fill="auto"/>
        <w:spacing w:line="250" w:lineRule="exact"/>
        <w:ind w:left="4200"/>
        <w:rPr>
          <w:color w:val="auto"/>
        </w:rPr>
      </w:pPr>
      <w:bookmarkStart w:id="18" w:name="bookmark18"/>
      <w:r w:rsidRPr="005E2884">
        <w:rPr>
          <w:color w:val="auto"/>
        </w:rPr>
        <w:t>Электронные ресурсы</w:t>
      </w:r>
      <w:bookmarkEnd w:id="18"/>
    </w:p>
    <w:p w:rsidR="004F00EB" w:rsidRPr="005E2884" w:rsidRDefault="00704F10">
      <w:pPr>
        <w:pStyle w:val="20"/>
        <w:numPr>
          <w:ilvl w:val="0"/>
          <w:numId w:val="20"/>
        </w:numPr>
        <w:shd w:val="clear" w:color="auto" w:fill="auto"/>
        <w:spacing w:line="250" w:lineRule="exact"/>
        <w:ind w:left="740"/>
        <w:rPr>
          <w:color w:val="auto"/>
        </w:rPr>
      </w:pPr>
      <w:r w:rsidRPr="005E2884">
        <w:rPr>
          <w:color w:val="auto"/>
        </w:rPr>
        <w:t xml:space="preserve"> Президент [Электронный ресурс]. - Режим доступа: </w:t>
      </w:r>
      <w:hyperlink r:id="rId21" w:history="1">
        <w:r w:rsidRPr="005E2884">
          <w:rPr>
            <w:rStyle w:val="a3"/>
            <w:color w:val="auto"/>
          </w:rPr>
          <w:t>http://kremlin.ru</w:t>
        </w:r>
      </w:hyperlink>
      <w:r w:rsidRPr="005E2884">
        <w:rPr>
          <w:color w:val="auto"/>
          <w:lang w:eastAsia="en-US" w:bidi="en-US"/>
        </w:rPr>
        <w:t xml:space="preserve">. </w:t>
      </w:r>
      <w:r w:rsidRPr="005E2884">
        <w:rPr>
          <w:color w:val="auto"/>
        </w:rPr>
        <w:t>- (Дата обращения - 10.12.2009).</w:t>
      </w:r>
    </w:p>
    <w:p w:rsidR="004F00EB" w:rsidRPr="005E2884" w:rsidRDefault="00704F10">
      <w:pPr>
        <w:pStyle w:val="20"/>
        <w:numPr>
          <w:ilvl w:val="0"/>
          <w:numId w:val="20"/>
        </w:numPr>
        <w:shd w:val="clear" w:color="auto" w:fill="auto"/>
        <w:tabs>
          <w:tab w:val="left" w:pos="831"/>
        </w:tabs>
        <w:spacing w:line="250" w:lineRule="exact"/>
        <w:ind w:left="740"/>
        <w:rPr>
          <w:color w:val="auto"/>
        </w:rPr>
      </w:pPr>
      <w:r w:rsidRPr="005E2884">
        <w:rPr>
          <w:color w:val="auto"/>
        </w:rPr>
        <w:t xml:space="preserve">Российская государственная библиотека [Электронный ресурс] : - Режим доступа: </w:t>
      </w:r>
      <w:hyperlink r:id="rId22" w:history="1">
        <w:r w:rsidRPr="005E2884">
          <w:rPr>
            <w:rStyle w:val="a3"/>
            <w:color w:val="auto"/>
          </w:rPr>
          <w:t>http://www.rsl.ru</w:t>
        </w:r>
      </w:hyperlink>
      <w:r w:rsidRPr="005E2884">
        <w:rPr>
          <w:color w:val="auto"/>
          <w:lang w:eastAsia="en-US" w:bidi="en-US"/>
        </w:rPr>
        <w:t xml:space="preserve">. </w:t>
      </w:r>
      <w:r w:rsidRPr="005E2884">
        <w:rPr>
          <w:color w:val="auto"/>
        </w:rPr>
        <w:t>- (Дата обращения - 01.12.2012</w:t>
      </w:r>
    </w:p>
    <w:sectPr w:rsidR="004F00EB" w:rsidRPr="005E2884" w:rsidSect="00CF416F">
      <w:pgSz w:w="11900" w:h="16840"/>
      <w:pgMar w:top="709" w:right="814" w:bottom="1331" w:left="83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219E" w:rsidRDefault="003E219E">
      <w:r>
        <w:separator/>
      </w:r>
    </w:p>
  </w:endnote>
  <w:endnote w:type="continuationSeparator" w:id="0">
    <w:p w:rsidR="003E219E" w:rsidRDefault="003E2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ISOCPEUR">
    <w:altName w:val="Arial"/>
    <w:charset w:val="00"/>
    <w:family w:val="swiss"/>
    <w:pitch w:val="variable"/>
    <w:sig w:usb0="00000001"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Journal">
    <w:altName w:val="Times New Roman"/>
    <w:charset w:val="00"/>
    <w:family w:val="auto"/>
    <w:pitch w:val="variable"/>
    <w:sig w:usb0="00000001"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219E" w:rsidRDefault="003E219E"/>
  </w:footnote>
  <w:footnote w:type="continuationSeparator" w:id="0">
    <w:p w:rsidR="003E219E" w:rsidRDefault="003E219E"/>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9E" w:rsidRDefault="0033088C">
    <w:pPr>
      <w:rPr>
        <w:sz w:val="2"/>
        <w:szCs w:val="2"/>
      </w:rPr>
    </w:pPr>
    <w:r>
      <w:pict>
        <v:shapetype id="_x0000_t202" coordsize="21600,21600" o:spt="202" path="m,l,21600r21600,l21600,xe">
          <v:stroke joinstyle="miter"/>
          <v:path gradientshapeok="t" o:connecttype="rect"/>
        </v:shapetype>
        <v:shape id="_x0000_s1026" type="#_x0000_t202" style="position:absolute;margin-left:175.95pt;margin-top:16.6pt;width:264pt;height:22.55pt;z-index:-188744064;mso-wrap-style:none;mso-wrap-distance-left:5pt;mso-wrap-distance-right:5pt;mso-position-horizontal-relative:page;mso-position-vertical-relative:page" wrapcoords="0 0" filled="f" stroked="f">
          <v:textbox style="mso-fit-shape-to-text:t" inset="0,0,0,0">
            <w:txbxContent>
              <w:p w:rsidR="003E219E" w:rsidRDefault="003E219E">
                <w:pPr>
                  <w:pStyle w:val="a7"/>
                  <w:shd w:val="clear" w:color="auto" w:fill="auto"/>
                  <w:spacing w:line="240" w:lineRule="auto"/>
                  <w:jc w:val="left"/>
                </w:pPr>
                <w:r>
                  <w:rPr>
                    <w:rStyle w:val="a8"/>
                    <w:b/>
                    <w:bCs/>
                  </w:rPr>
                  <w:t>ОРГАНИЗАЦИЯ ЗАЩИТЫ</w:t>
                </w:r>
              </w:p>
              <w:p w:rsidR="003E219E" w:rsidRDefault="003E219E">
                <w:pPr>
                  <w:pStyle w:val="a7"/>
                  <w:shd w:val="clear" w:color="auto" w:fill="auto"/>
                  <w:spacing w:line="240" w:lineRule="auto"/>
                  <w:jc w:val="left"/>
                </w:pPr>
                <w:r>
                  <w:rPr>
                    <w:rStyle w:val="a8"/>
                    <w:b/>
                    <w:bCs/>
                  </w:rPr>
                  <w:t>ВЫПУСКНОЙ КВАЛИФИКАЦИОННОЙ РАБОТЫ</w:t>
                </w:r>
              </w:p>
            </w:txbxContent>
          </v:textbox>
          <w10:wrap anchorx="page" anchory="page"/>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9E" w:rsidRDefault="0033088C">
    <w:pPr>
      <w:rPr>
        <w:sz w:val="2"/>
        <w:szCs w:val="2"/>
      </w:rPr>
    </w:pPr>
    <w:r>
      <w:pict>
        <v:shapetype id="_x0000_t202" coordsize="21600,21600" o:spt="202" path="m,l,21600r21600,l21600,xe">
          <v:stroke joinstyle="miter"/>
          <v:path gradientshapeok="t" o:connecttype="rect"/>
        </v:shapetype>
        <v:shape id="_x0000_s1027" type="#_x0000_t202" style="position:absolute;margin-left:175.95pt;margin-top:16.6pt;width:264pt;height:22.55pt;z-index:-188744063;mso-wrap-style:none;mso-wrap-distance-left:5pt;mso-wrap-distance-right:5pt;mso-position-horizontal-relative:page;mso-position-vertical-relative:page" wrapcoords="0 0" filled="f" stroked="f">
          <v:textbox style="mso-fit-shape-to-text:t" inset="0,0,0,0">
            <w:txbxContent>
              <w:p w:rsidR="003E219E" w:rsidRDefault="003E219E">
                <w:pPr>
                  <w:pStyle w:val="a7"/>
                  <w:shd w:val="clear" w:color="auto" w:fill="auto"/>
                  <w:spacing w:line="240" w:lineRule="auto"/>
                  <w:jc w:val="left"/>
                </w:pPr>
                <w:r>
                  <w:rPr>
                    <w:rStyle w:val="a8"/>
                    <w:b/>
                    <w:bCs/>
                  </w:rPr>
                  <w:t>ОРГАНИЗАЦИЯ ЗАЩИТЫ</w:t>
                </w:r>
              </w:p>
              <w:p w:rsidR="003E219E" w:rsidRDefault="003E219E">
                <w:pPr>
                  <w:pStyle w:val="a7"/>
                  <w:shd w:val="clear" w:color="auto" w:fill="auto"/>
                  <w:spacing w:line="240" w:lineRule="auto"/>
                  <w:jc w:val="left"/>
                </w:pPr>
                <w:r>
                  <w:rPr>
                    <w:rStyle w:val="a8"/>
                    <w:b/>
                    <w:bCs/>
                  </w:rPr>
                  <w:t>ВЫПУСКНОЙ КВАЛИФИКАЦИОННОЙ РАБОТЫ</w:t>
                </w:r>
              </w:p>
            </w:txbxContent>
          </v:textbox>
          <w10:wrap anchorx="page" anchory="page"/>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9E" w:rsidRDefault="0033088C">
    <w:pPr>
      <w:rPr>
        <w:sz w:val="2"/>
        <w:szCs w:val="2"/>
      </w:rPr>
    </w:pPr>
    <w:r>
      <w:pict>
        <v:shapetype id="_x0000_t202" coordsize="21600,21600" o:spt="202" path="m,l,21600r21600,l21600,xe">
          <v:stroke joinstyle="miter"/>
          <v:path gradientshapeok="t" o:connecttype="rect"/>
        </v:shapetype>
        <v:shape id="_x0000_s1028" type="#_x0000_t202" style="position:absolute;margin-left:175.95pt;margin-top:16.6pt;width:264pt;height:22.55pt;z-index:-188744062;mso-wrap-style:none;mso-wrap-distance-left:5pt;mso-wrap-distance-right:5pt;mso-position-horizontal-relative:page;mso-position-vertical-relative:page" wrapcoords="0 0" filled="f" stroked="f">
          <v:textbox style="mso-fit-shape-to-text:t" inset="0,0,0,0">
            <w:txbxContent>
              <w:p w:rsidR="003E219E" w:rsidRDefault="003E219E">
                <w:pPr>
                  <w:pStyle w:val="a7"/>
                  <w:shd w:val="clear" w:color="auto" w:fill="auto"/>
                  <w:spacing w:line="240" w:lineRule="auto"/>
                  <w:jc w:val="left"/>
                </w:pPr>
                <w:r>
                  <w:rPr>
                    <w:rStyle w:val="a8"/>
                    <w:b/>
                    <w:bCs/>
                  </w:rPr>
                  <w:t>РЕЦЕНЗИРОВАНИЕ</w:t>
                </w:r>
              </w:p>
              <w:p w:rsidR="003E219E" w:rsidRDefault="003E219E">
                <w:pPr>
                  <w:pStyle w:val="a7"/>
                  <w:shd w:val="clear" w:color="auto" w:fill="auto"/>
                  <w:spacing w:line="240" w:lineRule="auto"/>
                  <w:jc w:val="left"/>
                </w:pPr>
                <w:r>
                  <w:rPr>
                    <w:rStyle w:val="a8"/>
                    <w:b/>
                    <w:bCs/>
                  </w:rPr>
                  <w:t>ВЫПУСКНОЙ КВАЛИФИКАЦИОННОЙ РАБОТЫ</w:t>
                </w:r>
              </w:p>
            </w:txbxContent>
          </v:textbox>
          <w10:wrap anchorx="page" anchory="page"/>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9E" w:rsidRDefault="003E219E" w:rsidP="00CF416F">
    <w:pPr>
      <w:jc w:val="right"/>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9E" w:rsidRDefault="003E219E" w:rsidP="00CF416F">
    <w:pPr>
      <w:jc w:val="right"/>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9E" w:rsidRDefault="003E219E"/>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9E" w:rsidRDefault="0033088C">
    <w:pPr>
      <w:rPr>
        <w:sz w:val="2"/>
        <w:szCs w:val="2"/>
      </w:rPr>
    </w:pPr>
    <w:r>
      <w:pict>
        <v:shapetype id="_x0000_t202" coordsize="21600,21600" o:spt="202" path="m,l,21600r21600,l21600,xe">
          <v:stroke joinstyle="miter"/>
          <v:path gradientshapeok="t" o:connecttype="rect"/>
        </v:shapetype>
        <v:shape id="_x0000_s1030" type="#_x0000_t202" style="position:absolute;margin-left:78.85pt;margin-top:93.4pt;width:5.75pt;height:9.85pt;z-index:-188744061;mso-wrap-style:none;mso-wrap-distance-left:5pt;mso-wrap-distance-right:5pt;mso-position-horizontal-relative:page;mso-position-vertical-relative:page" wrapcoords="0 0" filled="f" stroked="f">
          <v:textbox style="mso-fit-shape-to-text:t" inset="0,0,0,0">
            <w:txbxContent>
              <w:p w:rsidR="003E219E" w:rsidRDefault="003E219E">
                <w:pPr>
                  <w:pStyle w:val="a7"/>
                  <w:shd w:val="clear" w:color="auto" w:fill="auto"/>
                  <w:spacing w:line="240" w:lineRule="auto"/>
                  <w:jc w:val="left"/>
                </w:pPr>
                <w:r>
                  <w:rPr>
                    <w:rStyle w:val="a8"/>
                    <w:b/>
                    <w:bCs/>
                    <w:vertAlign w:val="superscript"/>
                  </w:rPr>
                  <w:t>2</w:t>
                </w:r>
                <w:r>
                  <w:rPr>
                    <w:rStyle w:val="a8"/>
                    <w:b/>
                    <w:bCs/>
                  </w:rPr>
                  <w:t>!</w:t>
                </w:r>
              </w:p>
            </w:txbxContent>
          </v:textbox>
          <w10:wrap anchorx="page" anchory="page"/>
        </v:shape>
      </w:pict>
    </w:r>
    <w:r>
      <w:pict>
        <v:shape id="_x0000_s1031" type="#_x0000_t202" style="position:absolute;margin-left:478.95pt;margin-top:19.95pt;width:67.7pt;height:9.85pt;z-index:-188744060;mso-wrap-style:none;mso-wrap-distance-left:5pt;mso-wrap-distance-right:5pt;mso-position-horizontal-relative:page;mso-position-vertical-relative:page" wrapcoords="0 0" filled="f" stroked="f">
          <v:textbox style="mso-next-textbox:#_x0000_s1031;mso-fit-shape-to-text:t" inset="0,0,0,0">
            <w:txbxContent>
              <w:p w:rsidR="003E219E" w:rsidRDefault="003E219E">
                <w:pPr>
                  <w:pStyle w:val="a7"/>
                  <w:shd w:val="clear" w:color="auto" w:fill="auto"/>
                  <w:spacing w:line="240" w:lineRule="auto"/>
                  <w:jc w:val="left"/>
                </w:pPr>
                <w:r>
                  <w:rPr>
                    <w:rStyle w:val="a8"/>
                    <w:b/>
                    <w:bCs/>
                  </w:rPr>
                  <w:t xml:space="preserve">Приложение </w:t>
                </w:r>
                <w:r w:rsidR="00CF416F">
                  <w:t>5</w:t>
                </w:r>
              </w:p>
            </w:txbxContent>
          </v:textbox>
          <w10:wrap anchorx="page" anchory="page"/>
        </v:shape>
      </w:pic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219E" w:rsidRDefault="003E219E">
    <w:pPr>
      <w:rPr>
        <w:sz w:val="2"/>
        <w:szCs w:val="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D74D1D"/>
    <w:multiLevelType w:val="multilevel"/>
    <w:tmpl w:val="10443D2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AD1411D"/>
    <w:multiLevelType w:val="multilevel"/>
    <w:tmpl w:val="7D441C20"/>
    <w:lvl w:ilvl="0">
      <w:start w:val="199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D09799B"/>
    <w:multiLevelType w:val="multilevel"/>
    <w:tmpl w:val="FD4265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32D0A3D"/>
    <w:multiLevelType w:val="multilevel"/>
    <w:tmpl w:val="DC9AB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4531A2A"/>
    <w:multiLevelType w:val="multilevel"/>
    <w:tmpl w:val="EA9274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5BE0988"/>
    <w:multiLevelType w:val="multilevel"/>
    <w:tmpl w:val="B03C93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93D1DE2"/>
    <w:multiLevelType w:val="multilevel"/>
    <w:tmpl w:val="2476305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1161AF"/>
    <w:multiLevelType w:val="multilevel"/>
    <w:tmpl w:val="76A4DE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404729AB"/>
    <w:multiLevelType w:val="multilevel"/>
    <w:tmpl w:val="5EDC81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2086A0F"/>
    <w:multiLevelType w:val="multilevel"/>
    <w:tmpl w:val="24FC2A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F0F2F00"/>
    <w:multiLevelType w:val="multilevel"/>
    <w:tmpl w:val="82BE47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vertAlign w:val="superscript"/>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FE95D6A"/>
    <w:multiLevelType w:val="multilevel"/>
    <w:tmpl w:val="D9E0F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50D66CB2"/>
    <w:multiLevelType w:val="multilevel"/>
    <w:tmpl w:val="66D682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15E45E1"/>
    <w:multiLevelType w:val="multilevel"/>
    <w:tmpl w:val="0DDAAD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67511BC"/>
    <w:multiLevelType w:val="multilevel"/>
    <w:tmpl w:val="059ECA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6F315D"/>
    <w:multiLevelType w:val="multilevel"/>
    <w:tmpl w:val="F5F437D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4863487"/>
    <w:multiLevelType w:val="multilevel"/>
    <w:tmpl w:val="A8B0E4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668712E0"/>
    <w:multiLevelType w:val="multilevel"/>
    <w:tmpl w:val="ADC4B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68A00428"/>
    <w:multiLevelType w:val="multilevel"/>
    <w:tmpl w:val="5F50D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9C25152"/>
    <w:multiLevelType w:val="multilevel"/>
    <w:tmpl w:val="EB6C282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5"/>
  </w:num>
  <w:num w:numId="2">
    <w:abstractNumId w:val="16"/>
  </w:num>
  <w:num w:numId="3">
    <w:abstractNumId w:val="12"/>
  </w:num>
  <w:num w:numId="4">
    <w:abstractNumId w:val="5"/>
  </w:num>
  <w:num w:numId="5">
    <w:abstractNumId w:val="6"/>
  </w:num>
  <w:num w:numId="6">
    <w:abstractNumId w:val="17"/>
  </w:num>
  <w:num w:numId="7">
    <w:abstractNumId w:val="14"/>
  </w:num>
  <w:num w:numId="8">
    <w:abstractNumId w:val="13"/>
  </w:num>
  <w:num w:numId="9">
    <w:abstractNumId w:val="4"/>
  </w:num>
  <w:num w:numId="10">
    <w:abstractNumId w:val="0"/>
  </w:num>
  <w:num w:numId="11">
    <w:abstractNumId w:val="9"/>
  </w:num>
  <w:num w:numId="12">
    <w:abstractNumId w:val="11"/>
  </w:num>
  <w:num w:numId="13">
    <w:abstractNumId w:val="19"/>
  </w:num>
  <w:num w:numId="14">
    <w:abstractNumId w:val="2"/>
  </w:num>
  <w:num w:numId="15">
    <w:abstractNumId w:val="7"/>
  </w:num>
  <w:num w:numId="16">
    <w:abstractNumId w:val="8"/>
  </w:num>
  <w:num w:numId="17">
    <w:abstractNumId w:val="1"/>
  </w:num>
  <w:num w:numId="18">
    <w:abstractNumId w:val="3"/>
  </w:num>
  <w:num w:numId="19">
    <w:abstractNumId w:val="10"/>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hdrShapeDefaults>
    <o:shapedefaults v:ext="edit" spidmax="2111"/>
    <o:shapelayout v:ext="edit">
      <o:idmap v:ext="edit" data="1"/>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4F00EB"/>
    <w:rsid w:val="00237DDD"/>
    <w:rsid w:val="003069FD"/>
    <w:rsid w:val="0033088C"/>
    <w:rsid w:val="003E219E"/>
    <w:rsid w:val="004F00EB"/>
    <w:rsid w:val="005E2884"/>
    <w:rsid w:val="00670C66"/>
    <w:rsid w:val="00704F10"/>
    <w:rsid w:val="00CF416F"/>
    <w:rsid w:val="00FD275B"/>
    <w:rsid w:val="00FE51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11"/>
    <o:shapelayout v:ext="edit">
      <o:idmap v:ext="edit" data="2"/>
      <o:rules v:ext="edit">
        <o:r id="V:Rule1" type="connector" idref="#Line 770"/>
        <o:r id="V:Rule2" type="connector" idref="#Line 772"/>
        <o:r id="V:Rule3" type="connector" idref="#Line 771"/>
        <o:r id="V:Rule4" type="connector" idref="#Line 776"/>
        <o:r id="V:Rule5" type="connector" idref="#Line 811"/>
        <o:r id="V:Rule6" type="connector" idref="#Line 775"/>
        <o:r id="V:Rule7" type="connector" idref="#Line 815"/>
        <o:r id="V:Rule8" type="connector" idref="#Line 773"/>
        <o:r id="V:Rule9" type="connector" idref="#Line 774"/>
        <o:r id="V:Rule10" type="connector" idref="#Line 787"/>
        <o:r id="V:Rule11" type="connector" idref="#Line 101"/>
        <o:r id="V:Rule12" type="connector" idref="#Line 816"/>
        <o:r id="V:Rule13" type="connector" idref="#Line 788"/>
        <o:r id="V:Rule14" type="connector" idref="#Line 102"/>
        <o:r id="V:Rule15" type="connector" idref="#Line 790"/>
        <o:r id="V:Rule16" type="connector" idref="#Line 789"/>
        <o:r id="V:Rule17" type="connector" idref="#Line 103"/>
        <o:r id="V:Rule18" type="connector" idref="#Line 810"/>
        <o:r id="V:Rule19" type="connector" idref="#Line 777"/>
        <o:r id="V:Rule20" type="connector" idref="#Line 809"/>
        <o:r id="V:Rule21" type="connector" idref="#Line 778"/>
        <o:r id="V:Rule22" type="connector" idref="#Line 791"/>
        <o:r id="V:Rule23" type="connector" idref="#Line 105"/>
        <o:r id="V:Rule24" type="connector" idref="#Line 104"/>
        <o:r id="V:Rule25" type="connector" idref="#Line 807"/>
      </o:rules>
    </o:shapelayout>
  </w:shapeDefaults>
  <w:decimalSymbol w:val=","/>
  <w:listSeparator w:val=";"/>
  <w14:docId w14:val="09B88211"/>
  <w15:docId w15:val="{66529212-85FD-48F7-9292-9ED3B0256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sz w:val="22"/>
      <w:szCs w:val="22"/>
      <w:u w:val="non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sz w:val="22"/>
      <w:szCs w:val="22"/>
      <w:u w:val="none"/>
    </w:rPr>
  </w:style>
  <w:style w:type="character" w:customStyle="1" w:styleId="21">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a4">
    <w:name w:val="Подпись к таблице_"/>
    <w:basedOn w:val="a0"/>
    <w:link w:val="a5"/>
    <w:rPr>
      <w:rFonts w:ascii="Times New Roman" w:eastAsia="Times New Roman" w:hAnsi="Times New Roman" w:cs="Times New Roman"/>
      <w:b w:val="0"/>
      <w:bCs w:val="0"/>
      <w:i w:val="0"/>
      <w:iCs w:val="0"/>
      <w:smallCaps w:val="0"/>
      <w:strike w:val="0"/>
      <w:sz w:val="22"/>
      <w:szCs w:val="22"/>
      <w:u w:val="none"/>
    </w:rPr>
  </w:style>
  <w:style w:type="character" w:customStyle="1" w:styleId="22">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
    <w:name w:val="Заголовок №1_"/>
    <w:basedOn w:val="a0"/>
    <w:link w:val="10"/>
    <w:rPr>
      <w:rFonts w:ascii="Times New Roman" w:eastAsia="Times New Roman" w:hAnsi="Times New Roman" w:cs="Times New Roman"/>
      <w:b w:val="0"/>
      <w:bCs w:val="0"/>
      <w:i w:val="0"/>
      <w:iCs w:val="0"/>
      <w:smallCaps w:val="0"/>
      <w:strike w:val="0"/>
      <w:sz w:val="22"/>
      <w:szCs w:val="22"/>
      <w:u w:val="none"/>
    </w:rPr>
  </w:style>
  <w:style w:type="character" w:customStyle="1" w:styleId="12">
    <w:name w:val="Заголовок №1 (2)_"/>
    <w:basedOn w:val="a0"/>
    <w:link w:val="120"/>
    <w:rPr>
      <w:rFonts w:ascii="Times New Roman" w:eastAsia="Times New Roman" w:hAnsi="Times New Roman" w:cs="Times New Roman"/>
      <w:b/>
      <w:bCs/>
      <w:i w:val="0"/>
      <w:iCs w:val="0"/>
      <w:smallCaps w:val="0"/>
      <w:strike w:val="0"/>
      <w:sz w:val="22"/>
      <w:szCs w:val="22"/>
      <w:u w:val="none"/>
    </w:rPr>
  </w:style>
  <w:style w:type="character" w:customStyle="1" w:styleId="23">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4">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val="0"/>
      <w:bCs w:val="0"/>
      <w:i/>
      <w:iCs/>
      <w:smallCaps w:val="0"/>
      <w:strike w:val="0"/>
      <w:sz w:val="22"/>
      <w:szCs w:val="22"/>
      <w:u w:val="none"/>
    </w:rPr>
  </w:style>
  <w:style w:type="character" w:customStyle="1" w:styleId="41">
    <w:name w:val="Основной текст (4)"/>
    <w:basedOn w:val="4"/>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25">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2"/>
      <w:szCs w:val="22"/>
      <w:u w:val="single"/>
      <w:lang w:val="ru-RU" w:eastAsia="ru-RU" w:bidi="ru-RU"/>
    </w:rPr>
  </w:style>
  <w:style w:type="character" w:customStyle="1" w:styleId="42">
    <w:name w:val="Основной текст (4) + Не курсив"/>
    <w:basedOn w:val="4"/>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character" w:customStyle="1" w:styleId="26">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en-US" w:eastAsia="en-US" w:bidi="en-US"/>
    </w:rPr>
  </w:style>
  <w:style w:type="character" w:customStyle="1" w:styleId="27">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en-US"/>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8">
    <w:name w:val="Основной текст (2) + Малые прописные"/>
    <w:basedOn w:val="2"/>
    <w:rPr>
      <w:rFonts w:ascii="Times New Roman" w:eastAsia="Times New Roman" w:hAnsi="Times New Roman" w:cs="Times New Roman"/>
      <w:b w:val="0"/>
      <w:bCs w:val="0"/>
      <w:i w:val="0"/>
      <w:iCs w:val="0"/>
      <w:smallCaps/>
      <w:strike w:val="0"/>
      <w:color w:val="000000"/>
      <w:spacing w:val="0"/>
      <w:w w:val="100"/>
      <w:position w:val="0"/>
      <w:sz w:val="22"/>
      <w:szCs w:val="22"/>
      <w:u w:val="none"/>
      <w:lang w:val="ru-RU" w:eastAsia="ru-RU" w:bidi="ru-RU"/>
    </w:rPr>
  </w:style>
  <w:style w:type="character" w:customStyle="1" w:styleId="a6">
    <w:name w:val="Колонтитул_"/>
    <w:basedOn w:val="a0"/>
    <w:link w:val="a7"/>
    <w:rPr>
      <w:rFonts w:ascii="Times New Roman" w:eastAsia="Times New Roman" w:hAnsi="Times New Roman" w:cs="Times New Roman"/>
      <w:b/>
      <w:bCs/>
      <w:i w:val="0"/>
      <w:iCs w:val="0"/>
      <w:smallCaps w:val="0"/>
      <w:strike w:val="0"/>
      <w:sz w:val="21"/>
      <w:szCs w:val="21"/>
      <w:u w:val="none"/>
    </w:rPr>
  </w:style>
  <w:style w:type="character" w:customStyle="1" w:styleId="a8">
    <w:name w:val="Колонтитул"/>
    <w:basedOn w:val="a6"/>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character" w:customStyle="1" w:styleId="29">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pacing w:val="-10"/>
      <w:sz w:val="13"/>
      <w:szCs w:val="13"/>
      <w:u w:val="none"/>
    </w:rPr>
  </w:style>
  <w:style w:type="character" w:customStyle="1" w:styleId="6">
    <w:name w:val="Основной текст (6)_"/>
    <w:basedOn w:val="a0"/>
    <w:link w:val="60"/>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6TimesNewRoman7pt">
    <w:name w:val="Основной текст (6) + Times New Roman;7 pt"/>
    <w:basedOn w:val="6"/>
    <w:rPr>
      <w:rFonts w:ascii="Times New Roman" w:eastAsia="Times New Roman" w:hAnsi="Times New Roman" w:cs="Times New Roman"/>
      <w:b/>
      <w:bCs/>
      <w:i w:val="0"/>
      <w:iCs w:val="0"/>
      <w:smallCaps w:val="0"/>
      <w:strike w:val="0"/>
      <w:color w:val="000000"/>
      <w:spacing w:val="0"/>
      <w:w w:val="100"/>
      <w:position w:val="0"/>
      <w:sz w:val="14"/>
      <w:szCs w:val="14"/>
      <w:u w:val="none"/>
      <w:lang w:val="ru-RU" w:eastAsia="ru-RU" w:bidi="ru-RU"/>
    </w:rPr>
  </w:style>
  <w:style w:type="character" w:customStyle="1" w:styleId="2a">
    <w:name w:val="Основной текст (2)"/>
    <w:basedOn w:val="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20">
    <w:name w:val="Основной текст (2)"/>
    <w:basedOn w:val="a"/>
    <w:link w:val="2"/>
    <w:pPr>
      <w:shd w:val="clear" w:color="auto" w:fill="FFFFFF"/>
      <w:spacing w:line="254" w:lineRule="exact"/>
      <w:ind w:hanging="340"/>
      <w:jc w:val="both"/>
    </w:pPr>
    <w:rPr>
      <w:rFonts w:ascii="Times New Roman" w:eastAsia="Times New Roman" w:hAnsi="Times New Roman" w:cs="Times New Roman"/>
      <w:sz w:val="22"/>
      <w:szCs w:val="22"/>
    </w:rPr>
  </w:style>
  <w:style w:type="paragraph" w:customStyle="1" w:styleId="30">
    <w:name w:val="Основной текст (3)"/>
    <w:basedOn w:val="a"/>
    <w:link w:val="3"/>
    <w:pPr>
      <w:shd w:val="clear" w:color="auto" w:fill="FFFFFF"/>
      <w:spacing w:before="720" w:line="288" w:lineRule="exact"/>
      <w:jc w:val="center"/>
    </w:pPr>
    <w:rPr>
      <w:rFonts w:ascii="Times New Roman" w:eastAsia="Times New Roman" w:hAnsi="Times New Roman" w:cs="Times New Roman"/>
      <w:b/>
      <w:bCs/>
      <w:sz w:val="22"/>
      <w:szCs w:val="22"/>
    </w:rPr>
  </w:style>
  <w:style w:type="paragraph" w:customStyle="1" w:styleId="a5">
    <w:name w:val="Подпись к таблице"/>
    <w:basedOn w:val="a"/>
    <w:link w:val="a4"/>
    <w:pPr>
      <w:shd w:val="clear" w:color="auto" w:fill="FFFFFF"/>
      <w:spacing w:line="0" w:lineRule="atLeast"/>
    </w:pPr>
    <w:rPr>
      <w:rFonts w:ascii="Times New Roman" w:eastAsia="Times New Roman" w:hAnsi="Times New Roman" w:cs="Times New Roman"/>
      <w:sz w:val="22"/>
      <w:szCs w:val="22"/>
    </w:rPr>
  </w:style>
  <w:style w:type="paragraph" w:customStyle="1" w:styleId="10">
    <w:name w:val="Заголовок №1"/>
    <w:basedOn w:val="a"/>
    <w:link w:val="1"/>
    <w:pPr>
      <w:shd w:val="clear" w:color="auto" w:fill="FFFFFF"/>
      <w:spacing w:before="9120" w:after="300" w:line="0" w:lineRule="atLeast"/>
      <w:jc w:val="both"/>
      <w:outlineLvl w:val="0"/>
    </w:pPr>
    <w:rPr>
      <w:rFonts w:ascii="Times New Roman" w:eastAsia="Times New Roman" w:hAnsi="Times New Roman" w:cs="Times New Roman"/>
      <w:sz w:val="22"/>
      <w:szCs w:val="22"/>
    </w:rPr>
  </w:style>
  <w:style w:type="paragraph" w:customStyle="1" w:styleId="120">
    <w:name w:val="Заголовок №1 (2)"/>
    <w:basedOn w:val="a"/>
    <w:link w:val="12"/>
    <w:pPr>
      <w:shd w:val="clear" w:color="auto" w:fill="FFFFFF"/>
      <w:spacing w:line="0" w:lineRule="atLeast"/>
      <w:outlineLvl w:val="0"/>
    </w:pPr>
    <w:rPr>
      <w:rFonts w:ascii="Times New Roman" w:eastAsia="Times New Roman" w:hAnsi="Times New Roman" w:cs="Times New Roman"/>
      <w:b/>
      <w:bCs/>
      <w:sz w:val="22"/>
      <w:szCs w:val="22"/>
    </w:rPr>
  </w:style>
  <w:style w:type="paragraph" w:customStyle="1" w:styleId="40">
    <w:name w:val="Основной текст (4)"/>
    <w:basedOn w:val="a"/>
    <w:link w:val="4"/>
    <w:pPr>
      <w:shd w:val="clear" w:color="auto" w:fill="FFFFFF"/>
      <w:spacing w:line="250" w:lineRule="exact"/>
      <w:jc w:val="both"/>
    </w:pPr>
    <w:rPr>
      <w:rFonts w:ascii="Times New Roman" w:eastAsia="Times New Roman" w:hAnsi="Times New Roman" w:cs="Times New Roman"/>
      <w:i/>
      <w:iCs/>
      <w:sz w:val="22"/>
      <w:szCs w:val="22"/>
    </w:rPr>
  </w:style>
  <w:style w:type="paragraph" w:customStyle="1" w:styleId="a7">
    <w:name w:val="Колонтитул"/>
    <w:basedOn w:val="a"/>
    <w:link w:val="a6"/>
    <w:pPr>
      <w:shd w:val="clear" w:color="auto" w:fill="FFFFFF"/>
      <w:spacing w:line="0" w:lineRule="atLeast"/>
      <w:jc w:val="center"/>
    </w:pPr>
    <w:rPr>
      <w:rFonts w:ascii="Times New Roman" w:eastAsia="Times New Roman" w:hAnsi="Times New Roman" w:cs="Times New Roman"/>
      <w:b/>
      <w:bCs/>
      <w:sz w:val="21"/>
      <w:szCs w:val="21"/>
    </w:rPr>
  </w:style>
  <w:style w:type="paragraph" w:customStyle="1" w:styleId="50">
    <w:name w:val="Основной текст (5)"/>
    <w:basedOn w:val="a"/>
    <w:link w:val="5"/>
    <w:pPr>
      <w:shd w:val="clear" w:color="auto" w:fill="FFFFFF"/>
      <w:spacing w:before="180" w:line="0" w:lineRule="atLeast"/>
    </w:pPr>
    <w:rPr>
      <w:rFonts w:ascii="Times New Roman" w:eastAsia="Times New Roman" w:hAnsi="Times New Roman" w:cs="Times New Roman"/>
      <w:spacing w:val="-10"/>
      <w:sz w:val="13"/>
      <w:szCs w:val="13"/>
    </w:rPr>
  </w:style>
  <w:style w:type="paragraph" w:customStyle="1" w:styleId="60">
    <w:name w:val="Основной текст (6)"/>
    <w:basedOn w:val="a"/>
    <w:link w:val="6"/>
    <w:pPr>
      <w:shd w:val="clear" w:color="auto" w:fill="FFFFFF"/>
      <w:spacing w:before="120" w:after="7140" w:line="0" w:lineRule="atLeast"/>
    </w:pPr>
    <w:rPr>
      <w:rFonts w:ascii="Lucida Sans Unicode" w:eastAsia="Lucida Sans Unicode" w:hAnsi="Lucida Sans Unicode" w:cs="Lucida Sans Unicode"/>
      <w:sz w:val="16"/>
      <w:szCs w:val="16"/>
    </w:rPr>
  </w:style>
  <w:style w:type="paragraph" w:styleId="a9">
    <w:name w:val="Balloon Text"/>
    <w:basedOn w:val="a"/>
    <w:link w:val="aa"/>
    <w:uiPriority w:val="99"/>
    <w:semiHidden/>
    <w:unhideWhenUsed/>
    <w:rsid w:val="00237DDD"/>
    <w:rPr>
      <w:rFonts w:ascii="Tahoma" w:hAnsi="Tahoma" w:cs="Tahoma"/>
      <w:sz w:val="16"/>
      <w:szCs w:val="16"/>
    </w:rPr>
  </w:style>
  <w:style w:type="character" w:customStyle="1" w:styleId="aa">
    <w:name w:val="Текст выноски Знак"/>
    <w:basedOn w:val="a0"/>
    <w:link w:val="a9"/>
    <w:uiPriority w:val="99"/>
    <w:semiHidden/>
    <w:rsid w:val="00237DDD"/>
    <w:rPr>
      <w:rFonts w:ascii="Tahoma" w:hAnsi="Tahoma" w:cs="Tahoma"/>
      <w:color w:val="000000"/>
      <w:sz w:val="16"/>
      <w:szCs w:val="16"/>
    </w:rPr>
  </w:style>
  <w:style w:type="paragraph" w:customStyle="1" w:styleId="ab">
    <w:name w:val="Чертежный"/>
    <w:rsid w:val="00237DDD"/>
    <w:pPr>
      <w:widowControl/>
      <w:jc w:val="both"/>
    </w:pPr>
    <w:rPr>
      <w:rFonts w:ascii="ISOCPEUR" w:eastAsia="Times New Roman" w:hAnsi="ISOCPEUR" w:cs="Times New Roman"/>
      <w:i/>
      <w:sz w:val="28"/>
      <w:szCs w:val="20"/>
      <w:lang w:val="uk-UA" w:bidi="ar-SA"/>
    </w:rPr>
  </w:style>
  <w:style w:type="paragraph" w:styleId="ac">
    <w:name w:val="header"/>
    <w:basedOn w:val="a"/>
    <w:link w:val="ad"/>
    <w:uiPriority w:val="99"/>
    <w:unhideWhenUsed/>
    <w:rsid w:val="00237DDD"/>
    <w:pPr>
      <w:tabs>
        <w:tab w:val="center" w:pos="4677"/>
        <w:tab w:val="right" w:pos="9355"/>
      </w:tabs>
    </w:pPr>
  </w:style>
  <w:style w:type="character" w:customStyle="1" w:styleId="ad">
    <w:name w:val="Верхний колонтитул Знак"/>
    <w:basedOn w:val="a0"/>
    <w:link w:val="ac"/>
    <w:uiPriority w:val="99"/>
    <w:rsid w:val="00237DDD"/>
    <w:rPr>
      <w:color w:val="000000"/>
    </w:rPr>
  </w:style>
  <w:style w:type="paragraph" w:styleId="ae">
    <w:name w:val="footer"/>
    <w:basedOn w:val="a"/>
    <w:link w:val="af"/>
    <w:uiPriority w:val="99"/>
    <w:unhideWhenUsed/>
    <w:rsid w:val="00237DDD"/>
    <w:pPr>
      <w:tabs>
        <w:tab w:val="center" w:pos="4677"/>
        <w:tab w:val="right" w:pos="9355"/>
      </w:tabs>
    </w:pPr>
  </w:style>
  <w:style w:type="character" w:customStyle="1" w:styleId="af">
    <w:name w:val="Нижний колонтитул Знак"/>
    <w:basedOn w:val="a0"/>
    <w:link w:val="ae"/>
    <w:uiPriority w:val="99"/>
    <w:rsid w:val="00237DD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inp.nsk.su/%7Ekozak/start.htm" TargetMode="External"/><Relationship Id="rId13" Type="http://schemas.openxmlformats.org/officeDocument/2006/relationships/header" Target="header2.xml"/><Relationship Id="rId18" Type="http://schemas.openxmlformats.org/officeDocument/2006/relationships/header" Target="header7.xml"/><Relationship Id="rId3" Type="http://schemas.openxmlformats.org/officeDocument/2006/relationships/settings" Target="settings.xml"/><Relationship Id="rId21" Type="http://schemas.openxmlformats.org/officeDocument/2006/relationships/hyperlink" Target="http://kremlin.ru" TargetMode="External"/><Relationship Id="rId7" Type="http://schemas.openxmlformats.org/officeDocument/2006/relationships/hyperlink" Target="http://www.starovoitova.ru/ms/main.php" TargetMode="External"/><Relationship Id="rId12" Type="http://schemas.openxmlformats.org/officeDocument/2006/relationships/header" Target="header1.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yperlink" Target="http://kremlin.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se.consultant.ru/cons"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yperlink" Target="http://ecsoc.msses.ru/issues/2007-8-4/index.html" TargetMode="Externa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yperlink" Target="http://sofist.socpol.ru" TargetMode="External"/><Relationship Id="rId14" Type="http://schemas.openxmlformats.org/officeDocument/2006/relationships/header" Target="header3.xml"/><Relationship Id="rId22" Type="http://schemas.openxmlformats.org/officeDocument/2006/relationships/hyperlink" Target="http://www.rsl.ru" TargetMode="External"/></Relationships>
</file>

<file path=word/theme/theme1.xml><?xml version="1.0" encoding="utf-8"?>
<a:theme xmlns:a="http://schemas.openxmlformats.org/drawingml/2006/main" name="Тема Office">
  <a:themeElements>
    <a:clrScheme name="Стандартная">
      <a:dk1>
        <a:sysClr val="windowText" lastClr="35404A"/>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159</TotalTime>
  <Pages>25</Pages>
  <Words>8225</Words>
  <Characters>46886</Characters>
  <Application>Microsoft Office Word</Application>
  <DocSecurity>0</DocSecurity>
  <Lines>390</Lines>
  <Paragraphs>110</Paragraphs>
  <ScaleCrop>false</ScaleCrop>
  <HeadingPairs>
    <vt:vector size="2" baseType="variant">
      <vt:variant>
        <vt:lpstr>Название</vt:lpstr>
      </vt:variant>
      <vt:variant>
        <vt:i4>1</vt:i4>
      </vt:variant>
    </vt:vector>
  </HeadingPairs>
  <TitlesOfParts>
    <vt:vector size="1" baseType="lpstr">
      <vt:lpstr>Методические рекомендации к выполнению и защите ВКР</vt:lpstr>
    </vt:vector>
  </TitlesOfParts>
  <Company/>
  <LinksUpToDate>false</LinksUpToDate>
  <CharactersWithSpaces>55001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Методические рекомендации к выполнению и защите ВКР</dc:title>
  <dc:subject/>
  <dc:creator>M</dc:creator>
  <cp:keywords/>
  <cp:lastModifiedBy>Сисадмин</cp:lastModifiedBy>
  <cp:revision>7</cp:revision>
  <dcterms:created xsi:type="dcterms:W3CDTF">2019-11-01T05:32:00Z</dcterms:created>
  <dcterms:modified xsi:type="dcterms:W3CDTF">2019-11-06T05:26:00Z</dcterms:modified>
</cp:coreProperties>
</file>